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8B" w:rsidRDefault="0014048B" w:rsidP="0014048B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по образованию Пружанского районного исполнительного комитета</w:t>
      </w:r>
    </w:p>
    <w:p w:rsidR="0014048B" w:rsidRDefault="0014048B" w:rsidP="001404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</w:t>
      </w:r>
      <w:r w:rsidRPr="00254E9E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254E9E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Ясли-сад № 3 г. Пружаны</w:t>
      </w:r>
      <w:r w:rsidRPr="00254E9E">
        <w:rPr>
          <w:rFonts w:ascii="Times New Roman" w:hAnsi="Times New Roman" w:cs="Times New Roman"/>
          <w:sz w:val="30"/>
          <w:szCs w:val="30"/>
        </w:rPr>
        <w:t>»</w:t>
      </w:r>
    </w:p>
    <w:p w:rsidR="0014048B" w:rsidRPr="0014048B" w:rsidRDefault="0014048B" w:rsidP="0014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C54" w:rsidRDefault="0014048B" w:rsidP="00140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C54" w:rsidRDefault="00276C54" w:rsidP="00140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329" w:rsidRPr="0014048B" w:rsidRDefault="0014048B" w:rsidP="00140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48B">
        <w:rPr>
          <w:rFonts w:ascii="Times New Roman" w:hAnsi="Times New Roman" w:cs="Times New Roman"/>
          <w:b/>
          <w:sz w:val="28"/>
          <w:szCs w:val="28"/>
        </w:rPr>
        <w:t>АКТУАЛЬНЫЙ РАЗГОВОР:</w:t>
      </w:r>
    </w:p>
    <w:p w:rsidR="00801D32" w:rsidRDefault="00801D32" w:rsidP="00140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«МУДРОЕ РОДИТЕЛЬСТВО: </w:t>
      </w:r>
    </w:p>
    <w:p w:rsidR="00801D32" w:rsidRDefault="00801D32" w:rsidP="00140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И ВОСПИТАНИЕ РЕБЁНКА</w:t>
      </w:r>
    </w:p>
    <w:p w:rsidR="00597528" w:rsidRDefault="00801D32" w:rsidP="00140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РАННЕГО ВОЗРАСТА</w:t>
      </w:r>
      <w:r w:rsidR="00597528">
        <w:rPr>
          <w:rFonts w:ascii="Times New Roman" w:hAnsi="Times New Roman" w:cs="Times New Roman"/>
          <w:b/>
          <w:sz w:val="28"/>
          <w:szCs w:val="28"/>
        </w:rPr>
        <w:t>»</w:t>
      </w:r>
    </w:p>
    <w:p w:rsidR="00DB4BD4" w:rsidRDefault="00DB4BD4" w:rsidP="001404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4BD4" w:rsidRDefault="00801D32" w:rsidP="001404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для педагогов групп первого младшего</w:t>
      </w:r>
      <w:r w:rsidR="00DB4BD4">
        <w:rPr>
          <w:rFonts w:ascii="Times New Roman" w:hAnsi="Times New Roman" w:cs="Times New Roman"/>
          <w:i/>
          <w:sz w:val="28"/>
          <w:szCs w:val="28"/>
        </w:rPr>
        <w:t xml:space="preserve"> возраста</w:t>
      </w:r>
    </w:p>
    <w:p w:rsidR="00651080" w:rsidRPr="00DB4BD4" w:rsidRDefault="00651080" w:rsidP="001404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4138F" w:rsidRDefault="00597528" w:rsidP="00801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355A">
        <w:rPr>
          <w:rFonts w:ascii="Times New Roman" w:hAnsi="Times New Roman" w:cs="Times New Roman"/>
          <w:sz w:val="28"/>
          <w:szCs w:val="28"/>
        </w:rPr>
        <w:t xml:space="preserve"> В возрастной  периодизации психического развития ранний возраст имеет  временные границы с 1до 3 лет, это так называемый период раннего детства, период интенсивного развития всех сторон психики ребёнка. У него активно развиваются познавательные процессы, речь, он учится  общаться с другими  людьми. Возрастают физические возможности, ребёнок осваивает орудийные действия (учится есть ложкой, держать карандаш), изучает форму, цвет, величину, положение предметов в пространстве и многое другое. В это период малыш постепенно начинает осознавать себя мальчиком или девочкой, различает пол других людей, а также осознаёт свою индивидуальность, образ  «Я». Возрастает самостоятельность ребёнка и его желание активно познавать мир.</w:t>
      </w:r>
    </w:p>
    <w:p w:rsidR="00BB355A" w:rsidRDefault="00BB355A" w:rsidP="00801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1E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Ведущая деятельность, в которой происходят важные изменения и формируются важнейшие качества,- </w:t>
      </w:r>
      <w:r w:rsidRPr="00BB355A">
        <w:rPr>
          <w:rFonts w:ascii="Times New Roman" w:hAnsi="Times New Roman" w:cs="Times New Roman"/>
          <w:i/>
          <w:sz w:val="28"/>
          <w:szCs w:val="28"/>
        </w:rPr>
        <w:t>предметно</w:t>
      </w:r>
      <w:r w:rsidR="00BF1E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55A">
        <w:rPr>
          <w:rFonts w:ascii="Times New Roman" w:hAnsi="Times New Roman" w:cs="Times New Roman"/>
          <w:i/>
          <w:sz w:val="28"/>
          <w:szCs w:val="28"/>
        </w:rPr>
        <w:t>-</w:t>
      </w:r>
      <w:r w:rsidR="00BF1E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55A">
        <w:rPr>
          <w:rFonts w:ascii="Times New Roman" w:hAnsi="Times New Roman" w:cs="Times New Roman"/>
          <w:i/>
          <w:sz w:val="28"/>
          <w:szCs w:val="28"/>
        </w:rPr>
        <w:t>манипулятивная.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 значит? Ребёнок по-прежнему нуждается в тактильном контакте, мамином присутствии, вместе с тем он становится более самостоятельным и начинает обращаться ко взрослому как партнёру по изучению окружающего мира.</w:t>
      </w:r>
    </w:p>
    <w:p w:rsidR="00276C54" w:rsidRDefault="00BF1EEF" w:rsidP="00801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Мир предметов, вещей – самый важный для ребёнка этого возраста. И родители помогают открывать свойства этих предметов, показываю, как  </w:t>
      </w:r>
    </w:p>
    <w:p w:rsidR="00BF1EEF" w:rsidRPr="00BF1EEF" w:rsidRDefault="00BF1EEF" w:rsidP="00801D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ними обращаться.</w:t>
      </w:r>
    </w:p>
    <w:p w:rsidR="00BB355A" w:rsidRPr="00BB355A" w:rsidRDefault="00BB355A" w:rsidP="00801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1E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BF1EEF">
        <w:rPr>
          <w:rFonts w:ascii="Times New Roman" w:hAnsi="Times New Roman" w:cs="Times New Roman"/>
          <w:sz w:val="28"/>
          <w:szCs w:val="28"/>
        </w:rPr>
        <w:t xml:space="preserve">время, чтобы ребёнок начал использовать предметы по назначению и усвоил способы обращения с ними. Вначале  он просто ими манипулирует (стучит, катает по полу и пр.) и таким образом познаёт  свойства. Умения родителей терпеливо  показывать разные предметы и рассказывать о них, пояснять, вместе исследовать  их позволяет малышу благополучно развиваться и приобретать собственный опыт обращения с миром вещей. </w:t>
      </w:r>
    </w:p>
    <w:p w:rsidR="0014138F" w:rsidRDefault="00BF1EEF" w:rsidP="00BF1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Поскольку малыш мыслит с помощью действий, то и мышление его – наглядно-действенное. Девиз ребёнка этого возраста:  «Я действую – и тогда понимаю». В этот период очень важно создать для него развивающую предметную среду.</w:t>
      </w:r>
    </w:p>
    <w:p w:rsidR="00BF1EEF" w:rsidRDefault="00BF1EEF" w:rsidP="00BF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Родители  могут быть удивлены и огорчены, что новомодный дорогой подарок не оценён по достоинству их малышом.  И он гораздо больше увлечён вещами из реальной жизни </w:t>
      </w:r>
      <w:r w:rsidR="002377EB">
        <w:rPr>
          <w:rFonts w:ascii="Times New Roman" w:hAnsi="Times New Roman" w:cs="Times New Roman"/>
          <w:sz w:val="28"/>
          <w:szCs w:val="28"/>
        </w:rPr>
        <w:t xml:space="preserve"> взрослых – папиными ключами, маминой кастрюлей или какой-то вещью из обихода.</w:t>
      </w:r>
    </w:p>
    <w:p w:rsidR="002377EB" w:rsidRDefault="002377EB" w:rsidP="00BF1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Это неслучайно, поскольку ребёнок  на всех возрастных этапах пытается больше понять о жизни взрослых. В раннем  возрасте через знакомство с реальными предметами быта малыш постепенно приближается к миру взрослых.</w:t>
      </w:r>
    </w:p>
    <w:p w:rsidR="00276C54" w:rsidRDefault="00276C54" w:rsidP="00BF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Важно  учитывать возрастные  возможности ребёнка при выборе игрушки и понимать необходимость  своей помощи, пока малыш осваивает способы обращения с тем или иным предметом.   В будущем, особенно при частом повторении подобного (не получается нанизать колечко на стержень пирамидки, у ребёнка истерика и плач)</w:t>
      </w:r>
      <w:r w:rsidR="004C1D5C">
        <w:rPr>
          <w:rFonts w:ascii="Times New Roman" w:hAnsi="Times New Roman" w:cs="Times New Roman"/>
          <w:sz w:val="28"/>
          <w:szCs w:val="28"/>
        </w:rPr>
        <w:t>, такой опыт может негативно сказаться на самооценке ребёнка, его способности выдерживать неприятности и находить решения из сложных жизненных ситуаций.</w:t>
      </w:r>
    </w:p>
    <w:p w:rsidR="004C1D5C" w:rsidRDefault="004C1D5C" w:rsidP="00BF1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Эмоциональная сфера ребёнка в раннем возрасте неустойчива. Малыши импульсивны в своих поступках, их внимание быстро переключается с одного на другое, им сложно выдерживать  лишения (жажду, голод и т.п.). И потому дети могут ощутимо испытывать своих родителей на эмоциональную устойчивость.</w:t>
      </w:r>
    </w:p>
    <w:p w:rsidR="004C1D5C" w:rsidRDefault="004C1D5C" w:rsidP="00BF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Для того чтобы  справляться  с капризами, бурным проявлением эмоций малыша, родителям самим важно уметь осознавать свои  чувства и регулировать их.  Например, такая простая рекомендация как дышать во время стресса уже может помочь матери  справиться  со злостью, раздражением и найти адекватный способ выразить своё недовольство ребёнку.  В это время малыш получает сигнал, что всё в порядке, мама выдерживает его проявления, и он тоже начинает успокаиваться. Таким образом, даже на телесном уровне ребёнок непроизвольно обучается  важному умению – саморегуляции. </w:t>
      </w:r>
    </w:p>
    <w:p w:rsidR="004C1D5C" w:rsidRDefault="004C1D5C" w:rsidP="00BF1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56E9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b/>
          <w:sz w:val="28"/>
          <w:szCs w:val="28"/>
        </w:rPr>
        <w:t>дителям важно знать секрет раннего возраста: малышу сложно успокоиться самому, когда он злится, горюет, пугается.</w:t>
      </w:r>
    </w:p>
    <w:p w:rsidR="00EA56E9" w:rsidRDefault="00EA56E9" w:rsidP="00BF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этом возрасте формируются зоны мозга, отвечающие  за способность ребёнка регулировать себя. Поначалу родитель выступает  для него контейнером разных чувств. Контейнировать – значит  быть способным воспринимать, принимать и возвращать ребёнку  его чувства в адекватной форме: «Я вижу, как ты злишься, как тебе плохо, когда  у тебя  что-то не получается. Вместе с тем я здесь, я с тобой».</w:t>
      </w:r>
    </w:p>
    <w:p w:rsidR="00EA56E9" w:rsidRPr="00EA56E9" w:rsidRDefault="00EA56E9" w:rsidP="00BF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Бытующее выражение «</w:t>
      </w:r>
      <w:r w:rsidR="000D4DC2">
        <w:rPr>
          <w:rFonts w:ascii="Times New Roman" w:hAnsi="Times New Roman" w:cs="Times New Roman"/>
          <w:sz w:val="28"/>
          <w:szCs w:val="28"/>
        </w:rPr>
        <w:t>поплачет-успокоится» не очень  подходит к малышу. Скорее это больше о родительской усталости и злости, сложностях  выдерживать эмоциональные атаки своих детей.  Вместе с тем ребёнок уязвим для подобных  эмоциональных  сверхперегрузок и важно беречь его нервную</w:t>
      </w:r>
      <w:r w:rsidR="007228D0">
        <w:rPr>
          <w:rFonts w:ascii="Times New Roman" w:hAnsi="Times New Roman" w:cs="Times New Roman"/>
          <w:sz w:val="28"/>
          <w:szCs w:val="28"/>
        </w:rPr>
        <w:t xml:space="preserve"> систему. Чувствительные  мамы уже по особенностям плача определяет степень отчаяния малыша и необходимость своей помощи.</w:t>
      </w:r>
      <w:r w:rsidR="000D4DC2">
        <w:rPr>
          <w:rFonts w:ascii="Times New Roman" w:hAnsi="Times New Roman" w:cs="Times New Roman"/>
          <w:sz w:val="28"/>
          <w:szCs w:val="28"/>
        </w:rPr>
        <w:t xml:space="preserve">  В будущем это обеспечивает большую психологическую устойчивость ребёнка, терпимость  матери станет его внутренним приобретением, и он  будет владеть способами самоуспокоения.</w:t>
      </w:r>
    </w:p>
    <w:p w:rsidR="007228D0" w:rsidRPr="007228D0" w:rsidRDefault="002377EB" w:rsidP="00BF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228D0" w:rsidRPr="007228D0">
        <w:rPr>
          <w:rFonts w:ascii="Times New Roman" w:hAnsi="Times New Roman" w:cs="Times New Roman"/>
          <w:sz w:val="28"/>
          <w:szCs w:val="28"/>
        </w:rPr>
        <w:t>Как  развивать у малышей способность самостоятельно справляться с трудностями?</w:t>
      </w:r>
    </w:p>
    <w:p w:rsidR="007228D0" w:rsidRDefault="007228D0" w:rsidP="0072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D0">
        <w:rPr>
          <w:rFonts w:ascii="Times New Roman" w:hAnsi="Times New Roman" w:cs="Times New Roman"/>
          <w:sz w:val="28"/>
          <w:szCs w:val="28"/>
        </w:rPr>
        <w:t xml:space="preserve">            Мать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2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умелый  фрустратор, т.е. человек, который  создаёт напряжение, связанное с невозможностью  сразу получить то, чего хочется.  Например: малыш играет в комнате с мячом. В какой –то момент мяч катится под кровать. Малыш расстраивается и указывает  маме ручкой в сторону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укатившейся игрушки. Что делать в такой ситуации? Можно сразу решить эту проблему за малыша и самой достать игрушку.  Однако более мудро не торопить решать за ребёнка и дать ему возможность поискать выход из сложившейся ситуации самому. Он может  попытаться дотянуться ручкой до игрушки, подползти к ней, попробует выкатить непослушный мяч.  И если у малыша всё получается, то очень горд собой. </w:t>
      </w:r>
      <w:r w:rsidR="00FC5039">
        <w:rPr>
          <w:rFonts w:ascii="Times New Roman" w:hAnsi="Times New Roman" w:cs="Times New Roman"/>
          <w:sz w:val="28"/>
          <w:szCs w:val="28"/>
        </w:rPr>
        <w:t>В этот момент важно поддержать его в успехе и порадоваться вместе с ним («Как здорово ты придумал, и у тебя всё получилось!»). Из таких маленьких ситуаций и складывается великое искусство воспитания самостоятельности у ребёнка раннего возраста, да и не только в этом возрасте.</w:t>
      </w:r>
    </w:p>
    <w:p w:rsidR="00FC5039" w:rsidRPr="00FC5039" w:rsidRDefault="00FC5039" w:rsidP="00722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3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Быть рядом  и не спешить с помощью, когда она необходима – тонкое искусство семейного воспитания.</w:t>
      </w:r>
    </w:p>
    <w:p w:rsidR="00AA3C50" w:rsidRDefault="00AA3C50" w:rsidP="00AA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50">
        <w:rPr>
          <w:rFonts w:ascii="Times New Roman" w:hAnsi="Times New Roman" w:cs="Times New Roman"/>
          <w:sz w:val="28"/>
          <w:szCs w:val="28"/>
        </w:rPr>
        <w:t xml:space="preserve">          В период </w:t>
      </w:r>
      <w:r>
        <w:rPr>
          <w:rFonts w:ascii="Times New Roman" w:hAnsi="Times New Roman" w:cs="Times New Roman"/>
          <w:sz w:val="28"/>
          <w:szCs w:val="28"/>
        </w:rPr>
        <w:t xml:space="preserve"> раннего детства ребёнок, обретая самостоятельность, более смело  начинает отделяться от  матери  и устремляется  к познанию окружающего мира. Проявляются  и половые различия малышей в освоении пространства.  Трогательно наблюдать, как в парке малыши смело уходят от родителей и производят впечатление очень уверенных в себе людей. Если он упал, ударился, его напугал незнакомый – тогда малыш сразу же возвращается к маме за поддержкой.</w:t>
      </w:r>
    </w:p>
    <w:p w:rsidR="00AA3C50" w:rsidRDefault="00AA3C50" w:rsidP="00AA3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4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Маме важно отпускать ребёнка на то расстояние, на которое он уже готов отойти. Если она поддерживает стремление к самостоятельности, то ребёнок смелее начинает отдаляться и  таким  образом благополучно развивается.</w:t>
      </w:r>
    </w:p>
    <w:p w:rsidR="00524D09" w:rsidRDefault="00AA3C50" w:rsidP="00AA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4D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D09">
        <w:rPr>
          <w:rFonts w:ascii="Times New Roman" w:hAnsi="Times New Roman" w:cs="Times New Roman"/>
          <w:sz w:val="28"/>
          <w:szCs w:val="28"/>
        </w:rPr>
        <w:t>В психологии есть определение важного качества, которое  формируется в раннем  возрасте, - автономия, т.е. независимость. И она возможна только тогда, когда родитель спокойно отпускает и в случае необходимости принимает ребёнка обратно.  Это способность отделяться от родителей и возвращаться за ресурсами, когда что-то случается в жизни, лежит в основе психологического здоровья человека.</w:t>
      </w:r>
    </w:p>
    <w:p w:rsidR="00AA3C50" w:rsidRDefault="00AA3C50" w:rsidP="00AA3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4D09">
        <w:rPr>
          <w:rFonts w:ascii="Times New Roman" w:hAnsi="Times New Roman" w:cs="Times New Roman"/>
          <w:b/>
          <w:sz w:val="28"/>
          <w:szCs w:val="28"/>
        </w:rPr>
        <w:t>В раннем детстве меняются отношения малыша с родителями. В психологии даже говорят о противоречиях отношениях с матерью.</w:t>
      </w:r>
    </w:p>
    <w:p w:rsidR="00524D09" w:rsidRDefault="00524D09" w:rsidP="00AA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Мама - это человек, устанавливающий  границы дозволенного для малыша. Ребёнок, в силу своей повышенной эмоциональности, импульсивности в этом возрасте, порой бурно реагирует на попытки ограничить себя в каких – то действиях. Но это необходимо для его благополучия!  Родителю  тоже важно не противоречить себе и устанавливать для ребёнка ясные, чёткие правила (например, нельзя включать плиту, брать нож).</w:t>
      </w:r>
    </w:p>
    <w:p w:rsidR="00524D09" w:rsidRDefault="00524D09" w:rsidP="00AA3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D0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96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D0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опросы</w:t>
      </w:r>
      <w:r w:rsidR="00496D40">
        <w:rPr>
          <w:rFonts w:ascii="Times New Roman" w:hAnsi="Times New Roman" w:cs="Times New Roman"/>
          <w:b/>
          <w:sz w:val="28"/>
          <w:szCs w:val="28"/>
        </w:rPr>
        <w:t xml:space="preserve"> безопасности малыша очень важны, поскольку он активно изучает всё вокруг, любит потрогать, попробовать на вкус. Нельзя полностью оградить ребёнка от опасностей внешнего мира, и поэтому задача родителей – оберегать его, принять определённые меры для охраны жизни и здоровья. </w:t>
      </w:r>
    </w:p>
    <w:p w:rsidR="00496D40" w:rsidRDefault="00496D40" w:rsidP="00AA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D40">
        <w:rPr>
          <w:rFonts w:ascii="Times New Roman" w:hAnsi="Times New Roman" w:cs="Times New Roman"/>
          <w:sz w:val="28"/>
          <w:szCs w:val="28"/>
        </w:rPr>
        <w:t xml:space="preserve">           В раннем возрасте  возрастает роль папы в развитии малыша. Можно сказать, что именно он и обеспечивает возможность здорового отделения ребёнка от матери.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папа, в силу своих психологических особенностей, более  смело отпускает ребёнка исследовать окружающий мир и, </w:t>
      </w:r>
      <w:r>
        <w:rPr>
          <w:rFonts w:ascii="Times New Roman" w:hAnsi="Times New Roman" w:cs="Times New Roman"/>
          <w:sz w:val="28"/>
          <w:szCs w:val="28"/>
        </w:rPr>
        <w:lastRenderedPageBreak/>
        <w:t>в целом, показывает, что этот мир интересен и увлекателен. При этом является  защитником малыша, гордится его успехами и достижениями.</w:t>
      </w:r>
    </w:p>
    <w:p w:rsidR="00496D40" w:rsidRDefault="00496D40" w:rsidP="00AA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Важнейшее событие в развитии ребёнка раннего возраста – появление самосознания. В течение  долгого времени малыш </w:t>
      </w:r>
      <w:r w:rsidR="00B13BA8">
        <w:rPr>
          <w:rFonts w:ascii="Times New Roman" w:hAnsi="Times New Roman" w:cs="Times New Roman"/>
          <w:sz w:val="28"/>
          <w:szCs w:val="28"/>
        </w:rPr>
        <w:t xml:space="preserve">не отделяет себя от окружающего мира, говорит о себе в третьем лице. Ближе к трём годам начинает понимать, что «Я» может относиться  к нему самому. </w:t>
      </w:r>
    </w:p>
    <w:p w:rsidR="00B13BA8" w:rsidRDefault="00B13BA8" w:rsidP="00AA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Появляется это в стремлении быть самостоятельным, когда ребёнок так и заявляет: «Я сам». Если родители  не замечают этих изменений, пытаются настойчиво  помогать в каких-то обыденных ситуациях (одевание, приём пищи, действия с предметами), то малыш  может очень активно возмущаться таким вмешательством.  Послание  ребёнка этого  возраста  к родителям: «Я изменился, повзрослел. Я уже отделяю  тебя от себя и нуждаюсь в уважении к моей возросшей самостоятельности, моим границам. Если вы будете терпеливы ко мне, то я научусь быть самостоятельным и уверенным в себе. Я буду  знать чувство меры, когда важно подчиняться,  а когда протестовать против какого – либо воздействия со стороны. Так развивается моя личность!»</w:t>
      </w:r>
    </w:p>
    <w:p w:rsidR="00B13BA8" w:rsidRDefault="00B13BA8" w:rsidP="00AA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развитием самосознания у ребёнка появляется и потребность в достижении успеха. </w:t>
      </w:r>
      <w:r w:rsidR="007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этого возраста присуще ощущение всемогущества, в психологии мы говорим о дальнейшем формировании нарциссического опыта. Благодаря этому ощущению в совокупности со сформированной привязанностью ребёнок имеет возможность проявлять себя</w:t>
      </w:r>
      <w:r w:rsidR="007F0FA4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сваивая</w:t>
      </w:r>
      <w:r w:rsidR="007F0FA4">
        <w:rPr>
          <w:rFonts w:ascii="Times New Roman" w:hAnsi="Times New Roman" w:cs="Times New Roman"/>
          <w:sz w:val="28"/>
          <w:szCs w:val="28"/>
        </w:rPr>
        <w:t xml:space="preserve"> мир.</w:t>
      </w:r>
      <w:r>
        <w:rPr>
          <w:rFonts w:ascii="Times New Roman" w:hAnsi="Times New Roman" w:cs="Times New Roman"/>
          <w:sz w:val="28"/>
          <w:szCs w:val="28"/>
        </w:rPr>
        <w:t xml:space="preserve"> Он иногда </w:t>
      </w:r>
      <w:r w:rsidR="007F0FA4">
        <w:rPr>
          <w:rFonts w:ascii="Times New Roman" w:hAnsi="Times New Roman" w:cs="Times New Roman"/>
          <w:sz w:val="28"/>
          <w:szCs w:val="28"/>
        </w:rPr>
        <w:t xml:space="preserve">так и говорит: «Посмотри на меня».  </w:t>
      </w:r>
      <w:r w:rsidR="00B40E61">
        <w:rPr>
          <w:rFonts w:ascii="Times New Roman" w:hAnsi="Times New Roman" w:cs="Times New Roman"/>
          <w:sz w:val="28"/>
          <w:szCs w:val="28"/>
        </w:rPr>
        <w:t>Ребёнок данного возраста начинает гордиться собой, своими  достижениями и насколько важна поддержка взрослых в совместном проживании его успехов и неудач.</w:t>
      </w:r>
    </w:p>
    <w:p w:rsidR="00B40E61" w:rsidRDefault="00B40E61" w:rsidP="00AA3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Ещё одним большим событием в этот период становится приучение ребёнка к опрятности. Порой может разыгрываться настоящая драма, связанная с желанием родителей  как можно скорее приучить малыша к горшку. </w:t>
      </w:r>
    </w:p>
    <w:p w:rsidR="00B40E61" w:rsidRDefault="00B40E61" w:rsidP="00AA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 ведь с этим связаны  особенности развития самосознания ребёнка.  Ближе к трём  годам у ребёнка возникает осознанное стремление быть опрятным,</w:t>
      </w:r>
      <w:r w:rsidR="00AC7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даже гордится собой, когда  начинает контролировать свои естественные физиологические процессы. </w:t>
      </w:r>
      <w:r w:rsidR="00AC779E">
        <w:rPr>
          <w:rFonts w:ascii="Times New Roman" w:hAnsi="Times New Roman" w:cs="Times New Roman"/>
          <w:sz w:val="28"/>
          <w:szCs w:val="28"/>
        </w:rPr>
        <w:t>Весь ранний возраст – период овладения искусством опрятности. Родители  тоже выглядят расстроенными, тревожными и разочарованными  в своих воздействиях и поведении малыша.  Им важно успокоиться, понять,  что ничего страшного в развитии их ребёнка не происходит и, как говорится, «всему своё время».</w:t>
      </w:r>
    </w:p>
    <w:p w:rsidR="00AC779E" w:rsidRPr="00B40E61" w:rsidRDefault="00AC779E" w:rsidP="00AA3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же родители сильно  стыдят своего ребёнка и при этом не сочувствуют ему, то такое отношение формирует патологический стыд. Впоследствии такой человек, став взрослым, будет хронически стыдиться себя, своих проявлений. У него могут быть сложности с самооценкой, способностью чувствовать себя гармонично с другими людьми, успешно реализовывать себя в жизни. </w:t>
      </w:r>
    </w:p>
    <w:p w:rsidR="007228D0" w:rsidRDefault="00AC779E" w:rsidP="00AC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В раннем возрасте малыш учится обращаться со своей агрессивностью в общении с другим человеком. Распространённая жалоба родителей – ребёнок начал кусаться. Как относиться к детской агрессивности и как учить ребёнка бережно относиться к другим людям?</w:t>
      </w:r>
    </w:p>
    <w:p w:rsidR="00A52D52" w:rsidRDefault="00A52D52" w:rsidP="00AC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Кусаясь  и выражая свою злость, он заявляет о своих потребностях, защищает себя, стремится получить желаемое. </w:t>
      </w:r>
    </w:p>
    <w:p w:rsidR="00A52D52" w:rsidRDefault="00A52D52" w:rsidP="00AC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Выражая свою злость, малыш проверяет  саму возможность выражать агрессию в этом мире.</w:t>
      </w:r>
    </w:p>
    <w:p w:rsidR="00A52D52" w:rsidRDefault="00A52D52" w:rsidP="00AC7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 помощью этой силы  мы отстаиваем себя, учимся, достигаем своей  цели, с её помощью даже строим отношения с другими людьми. Родителям важно знать, что хороший мальчик, хорошая девочка – это во много путь невротического развития, когда такому человеку, став взрослым, может быть сложно себя реализовывать и отстаивать, жить согласно своим потребностям и устремлениям. Подавление агрессии  ведёт к неуверенности, неспособности отстаивать себя, излишней податливости в отношениях с другими людьми, склонности к тревожным и депресси</w:t>
      </w:r>
      <w:r w:rsidR="004D1A76">
        <w:rPr>
          <w:rFonts w:ascii="Times New Roman" w:hAnsi="Times New Roman" w:cs="Times New Roman"/>
          <w:sz w:val="28"/>
          <w:szCs w:val="28"/>
        </w:rPr>
        <w:t xml:space="preserve">вным состояниям. </w:t>
      </w:r>
    </w:p>
    <w:p w:rsidR="007228D0" w:rsidRDefault="004D1A76" w:rsidP="004D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76">
        <w:rPr>
          <w:rFonts w:ascii="Times New Roman" w:hAnsi="Times New Roman" w:cs="Times New Roman"/>
          <w:sz w:val="28"/>
          <w:szCs w:val="28"/>
        </w:rPr>
        <w:t xml:space="preserve">         Не замечать проявления детской </w:t>
      </w:r>
      <w:r>
        <w:rPr>
          <w:rFonts w:ascii="Times New Roman" w:hAnsi="Times New Roman" w:cs="Times New Roman"/>
          <w:sz w:val="28"/>
          <w:szCs w:val="28"/>
        </w:rPr>
        <w:t>агрессии – тоже не выход. Ранний возраст – возраст повторений, когда родителю  в такой ситуации необходимо давать ребёнку обратную связь: «Ты укусил меня – мне больно. Нельзя со мной так обращаться»</w:t>
      </w:r>
      <w:r w:rsidR="00B86817">
        <w:rPr>
          <w:rFonts w:ascii="Times New Roman" w:hAnsi="Times New Roman" w:cs="Times New Roman"/>
          <w:sz w:val="28"/>
          <w:szCs w:val="28"/>
        </w:rPr>
        <w:t xml:space="preserve"> и  т.д.  Ребёнок учится обращаться с этой силой, и ему важно быть принятым родителем в не столь приятных проявлениях. Придёт время, и, при чутком отношении к ребёнку, он тоже начнёт проявлять сочувствие, будет осознавать границы дозволенного в отношениях и не стремиться причинять боль другому. </w:t>
      </w:r>
    </w:p>
    <w:p w:rsidR="00B86817" w:rsidRDefault="00B86817" w:rsidP="004D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Таким образом, ранний возраст – это возраст, когда в развитии малыша происходят важные изменения в познавательном, личностном развитии. И от того, как родители готовы к ним, как понимают </w:t>
      </w:r>
      <w:r w:rsidR="004D1DF6">
        <w:rPr>
          <w:rFonts w:ascii="Times New Roman" w:hAnsi="Times New Roman" w:cs="Times New Roman"/>
          <w:sz w:val="28"/>
          <w:szCs w:val="28"/>
        </w:rPr>
        <w:t xml:space="preserve"> происходящее, зависит во многом  благополучное развитие ребёнка. Растить  малыша трудно и интересно одновременно, требуется много терпения, выносливости и устойчивости.</w:t>
      </w:r>
    </w:p>
    <w:p w:rsidR="004D1DF6" w:rsidRDefault="004D1DF6" w:rsidP="004D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психологии есть понятие «достаточно хороший родитель» Кто это такой?</w:t>
      </w:r>
    </w:p>
    <w:p w:rsidR="004D1DF6" w:rsidRDefault="004D1DF6" w:rsidP="004D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* Это родитель (папа, мама), который  умеет сочувствовать своему ребёнку, понимает своё совершенство и спокойно относится к разным проявлениям ребёнка.</w:t>
      </w:r>
    </w:p>
    <w:p w:rsidR="004D1DF6" w:rsidRDefault="004D1DF6" w:rsidP="004D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* Это родитель, который интересуется жизнью своего малыша, сочувствует, радуется, огорчается вместе с ним, в нужных ситуациях устанавливает границы дозволенного и разумно пользуется властью. И, в целом, не пытается  всё решить и представить своему ребёнку готовый сценарий жизни. </w:t>
      </w:r>
    </w:p>
    <w:p w:rsidR="004D1DF6" w:rsidRPr="004D1A76" w:rsidRDefault="004D1DF6" w:rsidP="004D1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*  И самое главное – это родитель, который делает ошибки и понимает их неизбежность, имеет смелость осознавать, сомневаться в своих методах, взглядах, это человек, который развивается.</w:t>
      </w:r>
    </w:p>
    <w:p w:rsidR="004D1DF6" w:rsidRDefault="004D1DF6" w:rsidP="00651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080" w:rsidRPr="00801D32" w:rsidRDefault="00801D32" w:rsidP="00651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17.09. 2019</w:t>
      </w:r>
      <w:r w:rsidR="0014138F" w:rsidRPr="00801D32">
        <w:rPr>
          <w:rFonts w:ascii="Times New Roman" w:hAnsi="Times New Roman" w:cs="Times New Roman"/>
          <w:b/>
          <w:sz w:val="28"/>
          <w:szCs w:val="28"/>
        </w:rPr>
        <w:t>г.                                          Зам. зав. по од. И.А. Демчук</w:t>
      </w:r>
    </w:p>
    <w:p w:rsidR="0014138F" w:rsidRPr="00801D32" w:rsidRDefault="0014138F" w:rsidP="00651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38F" w:rsidRDefault="0014138F" w:rsidP="006510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138F">
        <w:rPr>
          <w:rFonts w:ascii="Times New Roman" w:hAnsi="Times New Roman" w:cs="Times New Roman"/>
          <w:i/>
          <w:sz w:val="28"/>
          <w:szCs w:val="28"/>
          <w:u w:val="single"/>
        </w:rPr>
        <w:t>Литература:</w:t>
      </w:r>
    </w:p>
    <w:p w:rsidR="00801D32" w:rsidRPr="00801D32" w:rsidRDefault="00801D32" w:rsidP="00801D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1D32">
        <w:rPr>
          <w:rFonts w:ascii="Times New Roman" w:hAnsi="Times New Roman" w:cs="Times New Roman"/>
          <w:i/>
          <w:sz w:val="28"/>
          <w:szCs w:val="28"/>
        </w:rPr>
        <w:t xml:space="preserve">Исакова, Т., </w:t>
      </w:r>
      <w:r>
        <w:rPr>
          <w:rFonts w:ascii="Times New Roman" w:hAnsi="Times New Roman" w:cs="Times New Roman"/>
          <w:sz w:val="28"/>
          <w:szCs w:val="28"/>
        </w:rPr>
        <w:t>Мудрое родительство: развитие и воспитание ребёнка раннего возраста // Пралеска.-2018.-№9. –С.21-25.</w:t>
      </w:r>
    </w:p>
    <w:p w:rsidR="0014138F" w:rsidRPr="0014138F" w:rsidRDefault="00801D32" w:rsidP="001413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Коломинский, Я</w:t>
      </w:r>
      <w:r w:rsidR="0014138F" w:rsidRPr="0014138F">
        <w:rPr>
          <w:rFonts w:ascii="Times New Roman" w:hAnsi="Times New Roman" w:cs="Times New Roman"/>
          <w:i/>
          <w:sz w:val="28"/>
          <w:szCs w:val="28"/>
        </w:rPr>
        <w:t>.</w:t>
      </w:r>
      <w:r w:rsidR="0014138F">
        <w:rPr>
          <w:rFonts w:ascii="Times New Roman" w:hAnsi="Times New Roman" w:cs="Times New Roman"/>
          <w:i/>
          <w:sz w:val="28"/>
          <w:szCs w:val="28"/>
        </w:rPr>
        <w:t>,</w:t>
      </w:r>
      <w:r w:rsidR="00141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  нашей жизни //Пралеска.-2008.- №10.-С.48-51.</w:t>
      </w:r>
    </w:p>
    <w:p w:rsidR="0014138F" w:rsidRPr="0014138F" w:rsidRDefault="00801D32" w:rsidP="001413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Чеснокова,Е. </w:t>
      </w:r>
      <w:r>
        <w:rPr>
          <w:rFonts w:ascii="Times New Roman" w:hAnsi="Times New Roman" w:cs="Times New Roman"/>
          <w:sz w:val="28"/>
          <w:szCs w:val="28"/>
        </w:rPr>
        <w:t>Принимаем таким, как есть// Пралеска.-2013.-№12.-С.36-38.</w:t>
      </w:r>
    </w:p>
    <w:sectPr w:rsidR="0014138F" w:rsidRPr="0014138F" w:rsidSect="004D1DF6">
      <w:headerReference w:type="default" r:id="rId7"/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911" w:rsidRDefault="00AF1911" w:rsidP="00276C54">
      <w:pPr>
        <w:spacing w:after="0" w:line="240" w:lineRule="auto"/>
      </w:pPr>
      <w:r>
        <w:separator/>
      </w:r>
    </w:p>
  </w:endnote>
  <w:endnote w:type="continuationSeparator" w:id="1">
    <w:p w:rsidR="00AF1911" w:rsidRDefault="00AF1911" w:rsidP="0027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911" w:rsidRDefault="00AF1911" w:rsidP="00276C54">
      <w:pPr>
        <w:spacing w:after="0" w:line="240" w:lineRule="auto"/>
      </w:pPr>
      <w:r>
        <w:separator/>
      </w:r>
    </w:p>
  </w:footnote>
  <w:footnote w:type="continuationSeparator" w:id="1">
    <w:p w:rsidR="00AF1911" w:rsidRDefault="00AF1911" w:rsidP="0027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9610"/>
      <w:docPartObj>
        <w:docPartGallery w:val="Page Numbers (Top of Page)"/>
        <w:docPartUnique/>
      </w:docPartObj>
    </w:sdtPr>
    <w:sdtContent>
      <w:p w:rsidR="00AC779E" w:rsidRDefault="006578B3">
        <w:pPr>
          <w:pStyle w:val="a6"/>
          <w:jc w:val="center"/>
        </w:pPr>
        <w:fldSimple w:instr=" PAGE   \* MERGEFORMAT ">
          <w:r w:rsidR="004D1DF6">
            <w:rPr>
              <w:noProof/>
            </w:rPr>
            <w:t>5</w:t>
          </w:r>
        </w:fldSimple>
      </w:p>
    </w:sdtContent>
  </w:sdt>
  <w:p w:rsidR="00AC779E" w:rsidRDefault="00AC77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8DE"/>
    <w:multiLevelType w:val="hybridMultilevel"/>
    <w:tmpl w:val="C454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D3955"/>
    <w:multiLevelType w:val="hybridMultilevel"/>
    <w:tmpl w:val="CF3264E4"/>
    <w:lvl w:ilvl="0" w:tplc="B05678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48B"/>
    <w:rsid w:val="0003115F"/>
    <w:rsid w:val="00065BDD"/>
    <w:rsid w:val="00091C8C"/>
    <w:rsid w:val="000B1595"/>
    <w:rsid w:val="000D4DC2"/>
    <w:rsid w:val="000E55E7"/>
    <w:rsid w:val="00133E2A"/>
    <w:rsid w:val="0014048B"/>
    <w:rsid w:val="0014138F"/>
    <w:rsid w:val="00201877"/>
    <w:rsid w:val="002377EB"/>
    <w:rsid w:val="00276C54"/>
    <w:rsid w:val="002861FF"/>
    <w:rsid w:val="002F57FA"/>
    <w:rsid w:val="0035624F"/>
    <w:rsid w:val="003C723A"/>
    <w:rsid w:val="003D335E"/>
    <w:rsid w:val="00496D40"/>
    <w:rsid w:val="004C1D5C"/>
    <w:rsid w:val="004D1A76"/>
    <w:rsid w:val="004D1DF6"/>
    <w:rsid w:val="004D4450"/>
    <w:rsid w:val="004F1B10"/>
    <w:rsid w:val="00524D09"/>
    <w:rsid w:val="005526A2"/>
    <w:rsid w:val="00597528"/>
    <w:rsid w:val="005B4B6F"/>
    <w:rsid w:val="00606F0E"/>
    <w:rsid w:val="006403F9"/>
    <w:rsid w:val="00651080"/>
    <w:rsid w:val="006578B3"/>
    <w:rsid w:val="00696E39"/>
    <w:rsid w:val="007228D0"/>
    <w:rsid w:val="00745FBB"/>
    <w:rsid w:val="007F0FA4"/>
    <w:rsid w:val="00801D32"/>
    <w:rsid w:val="00834329"/>
    <w:rsid w:val="008B0D9E"/>
    <w:rsid w:val="009B6B66"/>
    <w:rsid w:val="009F4377"/>
    <w:rsid w:val="00A10C1F"/>
    <w:rsid w:val="00A52D52"/>
    <w:rsid w:val="00A80E74"/>
    <w:rsid w:val="00AA3C50"/>
    <w:rsid w:val="00AC779E"/>
    <w:rsid w:val="00AF1911"/>
    <w:rsid w:val="00B13BA8"/>
    <w:rsid w:val="00B40E61"/>
    <w:rsid w:val="00B43B62"/>
    <w:rsid w:val="00B86817"/>
    <w:rsid w:val="00BB355A"/>
    <w:rsid w:val="00BF1EEF"/>
    <w:rsid w:val="00CC0D5B"/>
    <w:rsid w:val="00D05AF7"/>
    <w:rsid w:val="00D13705"/>
    <w:rsid w:val="00D207AA"/>
    <w:rsid w:val="00D34921"/>
    <w:rsid w:val="00D35F66"/>
    <w:rsid w:val="00D40D02"/>
    <w:rsid w:val="00DB4BD4"/>
    <w:rsid w:val="00EA56E9"/>
    <w:rsid w:val="00FA366B"/>
    <w:rsid w:val="00FC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8B"/>
  </w:style>
  <w:style w:type="paragraph" w:styleId="3">
    <w:name w:val="heading 3"/>
    <w:basedOn w:val="a"/>
    <w:link w:val="30"/>
    <w:uiPriority w:val="9"/>
    <w:qFormat/>
    <w:rsid w:val="00722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F9"/>
    <w:pPr>
      <w:ind w:left="720"/>
      <w:contextualSpacing/>
    </w:pPr>
  </w:style>
  <w:style w:type="table" w:styleId="a4">
    <w:name w:val="Table Grid"/>
    <w:basedOn w:val="a1"/>
    <w:uiPriority w:val="59"/>
    <w:rsid w:val="00696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276C54"/>
  </w:style>
  <w:style w:type="paragraph" w:styleId="a6">
    <w:name w:val="header"/>
    <w:basedOn w:val="a"/>
    <w:link w:val="a7"/>
    <w:uiPriority w:val="99"/>
    <w:unhideWhenUsed/>
    <w:rsid w:val="0027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C54"/>
  </w:style>
  <w:style w:type="paragraph" w:styleId="a8">
    <w:name w:val="footer"/>
    <w:basedOn w:val="a"/>
    <w:link w:val="a9"/>
    <w:uiPriority w:val="99"/>
    <w:semiHidden/>
    <w:unhideWhenUsed/>
    <w:rsid w:val="0027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6C54"/>
  </w:style>
  <w:style w:type="character" w:customStyle="1" w:styleId="30">
    <w:name w:val="Заголовок 3 Знак"/>
    <w:basedOn w:val="a0"/>
    <w:link w:val="3"/>
    <w:uiPriority w:val="9"/>
    <w:rsid w:val="007228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722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2019-10-11T09:06:00Z</cp:lastPrinted>
  <dcterms:created xsi:type="dcterms:W3CDTF">2019-10-10T11:38:00Z</dcterms:created>
  <dcterms:modified xsi:type="dcterms:W3CDTF">2019-10-11T09:07:00Z</dcterms:modified>
</cp:coreProperties>
</file>