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3B" w:rsidRDefault="00891B46" w:rsidP="0062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673B" w:rsidRPr="00C6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r w:rsidR="0062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</w:t>
      </w:r>
    </w:p>
    <w:p w:rsidR="0062673B" w:rsidRPr="00C662A1" w:rsidRDefault="0062673B" w:rsidP="0062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 РАЙИСПОЛКОМА</w:t>
      </w:r>
      <w:r w:rsidRPr="00C662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УЧРЕЖДЕНИЕ ОБРАЗОВАНИЯ</w:t>
      </w:r>
    </w:p>
    <w:p w:rsidR="0062673B" w:rsidRPr="00C662A1" w:rsidRDefault="0062673B" w:rsidP="0062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«ЯСЛИ-САД №3 г. ПРУЖАНЫ»</w:t>
      </w:r>
    </w:p>
    <w:p w:rsidR="0062673B" w:rsidRDefault="0062673B" w:rsidP="0062673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2673B" w:rsidRDefault="0062673B" w:rsidP="0062673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62673B" w:rsidP="0062673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1624A8" w:rsidRPr="006267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Формирование звуковой культуры речи дошкольников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.»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звуковой культуры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одна из важных задач развития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в детском саду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именно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 является наиболее </w:t>
      </w:r>
      <w:proofErr w:type="spell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сензитивным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ее решения.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Звуковая культура 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фонетическую и орфоэпическую правильность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выразительность ее и четкую дикцию, т. е. все, что обеспечивает правильное звучание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звуковой культуры речи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воспитаниеорфоэпически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выработка дикции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правильного правильной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звукопроизношения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выразительности речи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звуковой культуре 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вестись в следующих 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направлениях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Развитие </w:t>
      </w:r>
      <w:proofErr w:type="spell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речедвигательного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аппарата </w:t>
      </w:r>
      <w:r w:rsidRPr="006267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(артикуляционного аппарата, речевого дыхания, голосового аппарата)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этой основе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произношения звуков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слов, четкой артикуляции;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восприятия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 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(слухового внимания, речевого слуха, основными компонентами которого являются фонематический</w:t>
      </w:r>
      <w:proofErr w:type="gram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вуковысотный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ритмический слух).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звуковой культуры речи у дошкольников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Младшая группа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четвертом году жизни происходит дальнейшее укрепление артикуляционного аппарата.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 чаще начинают верно произносить слова со стечением 2-3 согласных; становится возможным употребление более сложных по слоговой структуре слов </w:t>
      </w:r>
      <w:r w:rsidRPr="006267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и более)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стороны произношения отмечается появление многих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детей еще не произносят шипящие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заменяя их соответствующими твердыми свистящими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звуками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ш – звуками с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ж – звуками з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ч – звуками ц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Звук </w:t>
      </w:r>
      <w:proofErr w:type="spellStart"/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щ</w:t>
      </w:r>
      <w:proofErr w:type="spellEnd"/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звуками </w:t>
      </w:r>
      <w:proofErr w:type="spellStart"/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сь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Сонорные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р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заменяют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звуком й или ль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Удлиняется выдох. Малыши овладевают умением произносить гласные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а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у, и на одном выдохе в течение 3-4 секунд и более.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Совершенствуется речевой слух ребенка.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различает на слух близкие по звучанию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звукосочетания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Средняя группа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этого возраста резко возрастает интерес к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звуковому оформлению слов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этом возрасте у детей значительно улучшается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звукопроизношение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способен узнавать на слух тот или иной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в слове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подбирать слова на заданный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развит речевой 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слух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различают силу голоса окружающих, замечают ускорение и замедление темпа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улавливают различные средства выразительности. Дети могут сами довольно точно воспроизводить различные интонации.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5 года жизни удлиняется выдох. Гласные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способен произносить на одном выдохе в течение 3-7 секунд.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концу года ребенок должен овладеть правильным произношением всех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 родного языка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Старшая группа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6 году жизни ребенка мышцы артикуляционного аппарата достаточно окрепли и дети способны правильно произносить все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родного языка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Ориентируясь на образец, дети способны воспроизводить стихи с соблюдением интонационных средств выразительности.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продолжительным становится 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выдох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одном выдохе дети могут произносить гласные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а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у. и в течение 4-8 секунд.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этого возраста достаточно развит фонематический слух.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Подготовительная к школе группа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Произносительная сторона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достигает довольно высокого уровня.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достаточно развит фонематический слух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и задачи работы по ЗКР в разных возрастных группах определяются особенностями возраста.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преодоление общей </w:t>
      </w:r>
      <w:proofErr w:type="spell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смягченности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произношения;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правильной артикуляции и внятного произношения гласных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у, и, о, э;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уточнение и закрепление произношения согласных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п, б, м, т, д. н, к, г, ф, в;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свистящих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 – с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з, ц;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детей речевого дыхания, слухового внимания и фонематического слуха, моторики речевого аппарата;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--подготовка артикуляционного аппарата к произношению шипящих и сонорных </w:t>
      </w:r>
      <w:r w:rsidRPr="006267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(л, р)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возрасте у ребенка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формируется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осознание своих произносительных умений.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Содержанием обучения является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произношения гласных и согласных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отработка произношения свистящих, шипящих и сонорных </w:t>
      </w:r>
      <w:r w:rsidRPr="006267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(л, р)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продолжается работа над дикцией;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продолжается развитие фонематического слуха и интонационной выразительности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Воспитание ЗКР в старшем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направлено на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произношения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выработку отчетливого произношения слов,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умения различать и правильно произносить смешиваемые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с - з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- ц, с - ш, ш - ж, ч - ц, ж - з, л - р.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Основное внимание уделяется развитию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звукового анализа слов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 работа по выработке внятности произношения, умение правильно пользоваться ударениями, паузами, интонациями (выразительность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силой голоса, темпом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звуковой культуре 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строится во всех группах в двух 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направлениях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-работа над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формированием правильного звукопроизношения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над общими речевыми навыками.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воспитания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звуковой культуры 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-стихи;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-считалочки;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-загадки;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-скороговорки.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звуковой культуры речи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упражнения с включением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игры; речевого материала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дыхательные упражнения; рассказы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образная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физкультурная пауза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показывание картинок;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образец правильного произношения.</w:t>
      </w:r>
    </w:p>
    <w:p w:rsidR="001624A8" w:rsidRPr="0062673B" w:rsidRDefault="001624A8" w:rsidP="0062673B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работе по воспитанию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звуковой культуры речи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педагог должен учитывать особенности </w:t>
      </w:r>
      <w:r w:rsidRPr="006267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каждого ребенка</w:t>
      </w:r>
      <w:r w:rsidRPr="00626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постоянно и настойчиво используя фронтальные занятия, помощь родителей, воспитывать у детей правильную речь, поддерживать связь с логопедом, врачами, родителями.</w:t>
      </w:r>
    </w:p>
    <w:p w:rsidR="0062673B" w:rsidRPr="0062673B" w:rsidRDefault="0062673B" w:rsidP="0062673B">
      <w:pPr>
        <w:tabs>
          <w:tab w:val="left" w:pos="36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73B" w:rsidRPr="0062673B" w:rsidRDefault="0062673B" w:rsidP="0062673B">
      <w:pPr>
        <w:tabs>
          <w:tab w:val="left" w:pos="36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73B" w:rsidRPr="0062673B" w:rsidRDefault="0062673B" w:rsidP="0062673B">
      <w:pPr>
        <w:tabs>
          <w:tab w:val="left" w:pos="36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673B">
        <w:rPr>
          <w:rFonts w:ascii="Times New Roman" w:hAnsi="Times New Roman" w:cs="Times New Roman"/>
          <w:sz w:val="28"/>
          <w:szCs w:val="28"/>
        </w:rPr>
        <w:t>Литература:</w:t>
      </w:r>
    </w:p>
    <w:p w:rsidR="0062673B" w:rsidRPr="0062673B" w:rsidRDefault="0062673B" w:rsidP="0062673B">
      <w:pPr>
        <w:tabs>
          <w:tab w:val="left" w:pos="36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673B">
        <w:rPr>
          <w:rFonts w:ascii="Times New Roman" w:hAnsi="Times New Roman" w:cs="Times New Roman"/>
          <w:sz w:val="28"/>
          <w:szCs w:val="28"/>
        </w:rPr>
        <w:t>1.Фомичева М.Ф: «Воспитание у детей правильной речи»</w:t>
      </w:r>
    </w:p>
    <w:p w:rsidR="0062673B" w:rsidRPr="0062673B" w:rsidRDefault="0062673B" w:rsidP="0062673B">
      <w:pPr>
        <w:tabs>
          <w:tab w:val="left" w:pos="36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673B">
        <w:rPr>
          <w:rFonts w:ascii="Times New Roman" w:hAnsi="Times New Roman" w:cs="Times New Roman"/>
          <w:sz w:val="28"/>
          <w:szCs w:val="28"/>
        </w:rPr>
        <w:t>2. Туманова Г.А. «Ознакомление дошкольника со звучащим словом»</w:t>
      </w:r>
    </w:p>
    <w:p w:rsidR="0062673B" w:rsidRPr="0062673B" w:rsidRDefault="0062673B" w:rsidP="006267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73B" w:rsidRPr="0062673B" w:rsidRDefault="0062673B" w:rsidP="006267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73B" w:rsidRPr="0062673B" w:rsidRDefault="0062673B" w:rsidP="006267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673B">
        <w:rPr>
          <w:rFonts w:ascii="Times New Roman" w:hAnsi="Times New Roman" w:cs="Times New Roman"/>
          <w:sz w:val="28"/>
          <w:szCs w:val="28"/>
        </w:rPr>
        <w:t xml:space="preserve"> 29. 12. 2019г.                                   Учитель-дефектолог: </w:t>
      </w:r>
      <w:proofErr w:type="spellStart"/>
      <w:r w:rsidRPr="0062673B">
        <w:rPr>
          <w:rFonts w:ascii="Times New Roman" w:hAnsi="Times New Roman" w:cs="Times New Roman"/>
          <w:sz w:val="28"/>
          <w:szCs w:val="28"/>
        </w:rPr>
        <w:t>С.И.Козлович</w:t>
      </w:r>
      <w:proofErr w:type="spellEnd"/>
      <w:r w:rsidRPr="0062673B">
        <w:rPr>
          <w:rFonts w:ascii="Times New Roman" w:hAnsi="Times New Roman" w:cs="Times New Roman"/>
          <w:sz w:val="28"/>
          <w:szCs w:val="28"/>
        </w:rPr>
        <w:t>.</w:t>
      </w:r>
    </w:p>
    <w:p w:rsidR="0062673B" w:rsidRPr="0062673B" w:rsidRDefault="0062673B" w:rsidP="006267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2F58" w:rsidRPr="0062673B" w:rsidRDefault="00402F58" w:rsidP="0062673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02F58" w:rsidRPr="0062673B" w:rsidSect="001624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5A89"/>
    <w:multiLevelType w:val="hybridMultilevel"/>
    <w:tmpl w:val="8B0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4A8"/>
    <w:rsid w:val="001624A8"/>
    <w:rsid w:val="002856A9"/>
    <w:rsid w:val="00402F58"/>
    <w:rsid w:val="0062673B"/>
    <w:rsid w:val="00891B46"/>
    <w:rsid w:val="00E4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67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2020-01-02T11:18:00Z</cp:lastPrinted>
  <dcterms:created xsi:type="dcterms:W3CDTF">2020-01-03T07:35:00Z</dcterms:created>
  <dcterms:modified xsi:type="dcterms:W3CDTF">2020-01-03T07:35:00Z</dcterms:modified>
</cp:coreProperties>
</file>