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E1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E0559B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аведующий </w:t>
      </w:r>
    </w:p>
    <w:p w:rsidR="00E84FE1" w:rsidRPr="00E0559B" w:rsidRDefault="00E0559B" w:rsidP="00E055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ГУО «</w:t>
      </w:r>
      <w:proofErr w:type="gramStart"/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Ясли-сад</w:t>
      </w:r>
      <w:proofErr w:type="gramEnd"/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</w:t>
      </w:r>
      <w:r w:rsidR="00E84FE1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Пружаны»                 </w:t>
      </w:r>
    </w:p>
    <w:p w:rsidR="000F2F94" w:rsidRDefault="00E84FE1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 Пашкевич</w:t>
      </w:r>
      <w:bookmarkStart w:id="0" w:name="_GoBack"/>
      <w:bookmarkEnd w:id="0"/>
    </w:p>
    <w:p w:rsidR="00FD4978" w:rsidRDefault="00FD4978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31F" w:rsidRPr="00FD4978" w:rsidRDefault="0022331F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22331F" w:rsidRDefault="0022331F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E84FE1" w:rsidRDefault="00E0559B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E2A">
        <w:rPr>
          <w:rFonts w:ascii="Times New Roman" w:hAnsi="Times New Roman" w:cs="Times New Roman"/>
          <w:sz w:val="28"/>
          <w:szCs w:val="28"/>
        </w:rPr>
        <w:t>График работы</w:t>
      </w:r>
      <w:r w:rsidR="00E84FE1" w:rsidRPr="00C71E2A">
        <w:rPr>
          <w:rFonts w:ascii="Times New Roman" w:hAnsi="Times New Roman" w:cs="Times New Roman"/>
          <w:sz w:val="28"/>
          <w:szCs w:val="28"/>
        </w:rPr>
        <w:t xml:space="preserve"> </w:t>
      </w:r>
      <w:r w:rsidR="00CC12DC" w:rsidRPr="00E0559B"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 w:rsidR="00CC12DC">
        <w:rPr>
          <w:rFonts w:ascii="Times New Roman" w:hAnsi="Times New Roman" w:cs="Times New Roman"/>
          <w:sz w:val="28"/>
          <w:szCs w:val="28"/>
        </w:rPr>
        <w:t>области</w:t>
      </w:r>
      <w:r w:rsidR="00CC12DC" w:rsidRPr="00E0559B">
        <w:rPr>
          <w:rFonts w:ascii="Times New Roman" w:hAnsi="Times New Roman" w:cs="Times New Roman"/>
          <w:sz w:val="28"/>
          <w:szCs w:val="28"/>
        </w:rPr>
        <w:t xml:space="preserve"> </w:t>
      </w:r>
      <w:r w:rsidR="00CC12DC">
        <w:rPr>
          <w:rFonts w:ascii="Times New Roman" w:hAnsi="Times New Roman" w:cs="Times New Roman"/>
          <w:sz w:val="28"/>
          <w:szCs w:val="28"/>
        </w:rPr>
        <w:t xml:space="preserve">«Музыкальное искусство» компонент </w:t>
      </w:r>
      <w:r w:rsidR="00CC12DC" w:rsidRPr="00E0559B">
        <w:rPr>
          <w:rFonts w:ascii="Times New Roman" w:hAnsi="Times New Roman" w:cs="Times New Roman"/>
          <w:sz w:val="28"/>
          <w:szCs w:val="28"/>
        </w:rPr>
        <w:t>«Хореография»</w:t>
      </w:r>
    </w:p>
    <w:p w:rsidR="008933B6" w:rsidRPr="00C71E2A" w:rsidRDefault="008933B6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E84FE1" w:rsidRPr="00C71E2A" w:rsidRDefault="00E0559B" w:rsidP="00E84FE1">
      <w:pPr>
        <w:pStyle w:val="a5"/>
        <w:rPr>
          <w:rFonts w:ascii="Times New Roman" w:hAnsi="Times New Roman" w:cs="Times New Roman"/>
          <w:sz w:val="24"/>
          <w:szCs w:val="28"/>
        </w:rPr>
      </w:pPr>
      <w:r w:rsidRPr="00C71E2A">
        <w:rPr>
          <w:rFonts w:ascii="Times New Roman" w:hAnsi="Times New Roman" w:cs="Times New Roman"/>
          <w:sz w:val="28"/>
          <w:szCs w:val="28"/>
        </w:rPr>
        <w:t xml:space="preserve">на 2020/2021 </w:t>
      </w:r>
      <w:r w:rsidR="00E84FE1" w:rsidRPr="00C71E2A">
        <w:rPr>
          <w:rFonts w:ascii="Times New Roman" w:hAnsi="Times New Roman" w:cs="Times New Roman"/>
          <w:sz w:val="28"/>
          <w:szCs w:val="28"/>
        </w:rPr>
        <w:t>учебный год</w:t>
      </w:r>
    </w:p>
    <w:p w:rsidR="007C70FB" w:rsidRDefault="007C70FB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31F" w:rsidRPr="00E84FE1" w:rsidRDefault="0022331F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7C70FB" w:rsidRPr="00E84FE1" w:rsidTr="00E83B53">
        <w:trPr>
          <w:trHeight w:val="654"/>
        </w:trPr>
        <w:tc>
          <w:tcPr>
            <w:tcW w:w="2376" w:type="dxa"/>
          </w:tcPr>
          <w:p w:rsidR="007C70FB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004" w:type="dxa"/>
          </w:tcPr>
          <w:p w:rsidR="007C70FB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7C70FB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занятий</w:t>
            </w:r>
          </w:p>
        </w:tc>
      </w:tr>
      <w:tr w:rsidR="008933B6" w:rsidRPr="00E84FE1" w:rsidTr="00E83B53">
        <w:trPr>
          <w:trHeight w:val="654"/>
        </w:trPr>
        <w:tc>
          <w:tcPr>
            <w:tcW w:w="2376" w:type="dxa"/>
          </w:tcPr>
          <w:p w:rsidR="008933B6" w:rsidRPr="00E84FE1" w:rsidRDefault="008933B6" w:rsidP="004A6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B6" w:rsidRPr="00E84FE1" w:rsidRDefault="008933B6" w:rsidP="004A6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8933B6" w:rsidRPr="00E84FE1" w:rsidRDefault="008933B6" w:rsidP="004A6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B6" w:rsidRPr="00E84FE1" w:rsidRDefault="008933B6" w:rsidP="004A6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5)</w:t>
            </w:r>
          </w:p>
        </w:tc>
        <w:tc>
          <w:tcPr>
            <w:tcW w:w="3191" w:type="dxa"/>
          </w:tcPr>
          <w:p w:rsidR="008933B6" w:rsidRPr="00E84FE1" w:rsidRDefault="008933B6" w:rsidP="004A6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B6" w:rsidRPr="00E84FE1" w:rsidRDefault="008933B6" w:rsidP="004A6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  <w:p w:rsidR="008933B6" w:rsidRPr="00E84FE1" w:rsidRDefault="008933B6" w:rsidP="004A6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B6" w:rsidRPr="00E84FE1" w:rsidTr="007C70FB">
        <w:trPr>
          <w:trHeight w:val="1098"/>
        </w:trPr>
        <w:tc>
          <w:tcPr>
            <w:tcW w:w="2376" w:type="dxa"/>
          </w:tcPr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6)</w:t>
            </w:r>
          </w:p>
        </w:tc>
        <w:tc>
          <w:tcPr>
            <w:tcW w:w="3191" w:type="dxa"/>
          </w:tcPr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B6" w:rsidRPr="00E84FE1" w:rsidTr="007C70FB">
        <w:trPr>
          <w:trHeight w:val="1098"/>
        </w:trPr>
        <w:tc>
          <w:tcPr>
            <w:tcW w:w="2376" w:type="dxa"/>
          </w:tcPr>
          <w:p w:rsidR="008933B6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004" w:type="dxa"/>
          </w:tcPr>
          <w:p w:rsidR="008933B6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7)</w:t>
            </w:r>
          </w:p>
        </w:tc>
        <w:tc>
          <w:tcPr>
            <w:tcW w:w="3191" w:type="dxa"/>
          </w:tcPr>
          <w:p w:rsidR="008933B6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B6" w:rsidRPr="00E84FE1" w:rsidRDefault="008933B6" w:rsidP="00FD49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  <w:p w:rsidR="008933B6" w:rsidRPr="00E84FE1" w:rsidRDefault="008933B6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A19" w:rsidRPr="007625E1" w:rsidRDefault="00645A19">
      <w:pPr>
        <w:rPr>
          <w:rFonts w:ascii="Times New Roman" w:hAnsi="Times New Roman" w:cs="Times New Roman"/>
          <w:sz w:val="36"/>
          <w:szCs w:val="36"/>
        </w:rPr>
      </w:pPr>
    </w:p>
    <w:sectPr w:rsidR="00645A19" w:rsidRPr="007625E1" w:rsidSect="009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505"/>
    <w:multiLevelType w:val="hybridMultilevel"/>
    <w:tmpl w:val="83DC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292"/>
    <w:multiLevelType w:val="hybridMultilevel"/>
    <w:tmpl w:val="DEE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081D"/>
    <w:multiLevelType w:val="hybridMultilevel"/>
    <w:tmpl w:val="8B7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529"/>
    <w:multiLevelType w:val="hybridMultilevel"/>
    <w:tmpl w:val="C76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6442F"/>
    <w:rsid w:val="0006442F"/>
    <w:rsid w:val="000F2F94"/>
    <w:rsid w:val="00222574"/>
    <w:rsid w:val="0022331F"/>
    <w:rsid w:val="00235E32"/>
    <w:rsid w:val="003B58E5"/>
    <w:rsid w:val="004B4E94"/>
    <w:rsid w:val="00645A19"/>
    <w:rsid w:val="007625E1"/>
    <w:rsid w:val="007C70FB"/>
    <w:rsid w:val="008057D5"/>
    <w:rsid w:val="0081556A"/>
    <w:rsid w:val="008933B6"/>
    <w:rsid w:val="008E0CE6"/>
    <w:rsid w:val="0093283B"/>
    <w:rsid w:val="009540F2"/>
    <w:rsid w:val="00BB4DA8"/>
    <w:rsid w:val="00C66FFF"/>
    <w:rsid w:val="00C71E2A"/>
    <w:rsid w:val="00CC12DC"/>
    <w:rsid w:val="00D3662B"/>
    <w:rsid w:val="00D54355"/>
    <w:rsid w:val="00DC6860"/>
    <w:rsid w:val="00E0559B"/>
    <w:rsid w:val="00E84FE1"/>
    <w:rsid w:val="00EE099D"/>
    <w:rsid w:val="00EF344C"/>
    <w:rsid w:val="00F329E0"/>
    <w:rsid w:val="00FC763F"/>
    <w:rsid w:val="00FD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8E5"/>
    <w:pPr>
      <w:ind w:left="720"/>
      <w:contextualSpacing/>
    </w:pPr>
  </w:style>
  <w:style w:type="paragraph" w:styleId="a5">
    <w:name w:val="No Spacing"/>
    <w:uiPriority w:val="1"/>
    <w:qFormat/>
    <w:rsid w:val="00E84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2013-09-03T13:11:00Z</cp:lastPrinted>
  <dcterms:created xsi:type="dcterms:W3CDTF">2013-09-03T12:37:00Z</dcterms:created>
  <dcterms:modified xsi:type="dcterms:W3CDTF">2021-03-29T07:38:00Z</dcterms:modified>
</cp:coreProperties>
</file>