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66" w:rsidRDefault="00145E66" w:rsidP="00145E66">
      <w:pPr>
        <w:spacing w:after="0" w:line="240" w:lineRule="auto"/>
        <w:ind w:firstLine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45E66" w:rsidRDefault="00145E66" w:rsidP="00145E66">
      <w:pPr>
        <w:spacing w:after="0" w:line="240" w:lineRule="auto"/>
        <w:ind w:firstLine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ГУО</w:t>
      </w:r>
    </w:p>
    <w:p w:rsidR="00145E66" w:rsidRDefault="00145E66" w:rsidP="00145E66">
      <w:pPr>
        <w:spacing w:after="0" w:line="240" w:lineRule="auto"/>
        <w:ind w:firstLine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«Ясли-сад №3 </w:t>
      </w:r>
      <w:proofErr w:type="spellStart"/>
      <w:r>
        <w:rPr>
          <w:rFonts w:ascii="Times New Roman" w:hAnsi="Times New Roman"/>
          <w:sz w:val="28"/>
          <w:szCs w:val="28"/>
        </w:rPr>
        <w:t>г.Пружаны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45E66" w:rsidRDefault="00145E66" w:rsidP="00145E66">
      <w:pPr>
        <w:spacing w:after="0" w:line="240" w:lineRule="auto"/>
        <w:ind w:firstLine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__________Пашкевич Н.В.</w:t>
      </w:r>
    </w:p>
    <w:p w:rsidR="00145E66" w:rsidRDefault="00145E66" w:rsidP="00145E66">
      <w:pPr>
        <w:spacing w:after="0" w:line="240" w:lineRule="auto"/>
        <w:ind w:firstLine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_____________2021 г.</w:t>
      </w:r>
    </w:p>
    <w:p w:rsidR="00145E66" w:rsidRDefault="00145E66" w:rsidP="00145E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E66" w:rsidRDefault="00145E66" w:rsidP="00145E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E66" w:rsidRPr="00145E66" w:rsidRDefault="00145E66" w:rsidP="00145E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E66">
        <w:rPr>
          <w:rFonts w:ascii="Times New Roman" w:hAnsi="Times New Roman"/>
          <w:sz w:val="28"/>
          <w:szCs w:val="28"/>
        </w:rPr>
        <w:t>Список детей</w:t>
      </w:r>
    </w:p>
    <w:p w:rsidR="00145E66" w:rsidRPr="00145E66" w:rsidRDefault="00145E66" w:rsidP="00145E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E66">
        <w:rPr>
          <w:rFonts w:ascii="Times New Roman" w:hAnsi="Times New Roman"/>
          <w:sz w:val="28"/>
          <w:szCs w:val="28"/>
        </w:rPr>
        <w:t>по сформированным коррекционным подгруппам</w:t>
      </w:r>
    </w:p>
    <w:p w:rsidR="00145E66" w:rsidRPr="00145E66" w:rsidRDefault="00145E66" w:rsidP="00145E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E66">
        <w:rPr>
          <w:rFonts w:ascii="Times New Roman" w:hAnsi="Times New Roman"/>
          <w:sz w:val="28"/>
          <w:szCs w:val="28"/>
        </w:rPr>
        <w:t xml:space="preserve">в группе интегрированного обучения и воспитания </w:t>
      </w:r>
    </w:p>
    <w:p w:rsidR="00145E66" w:rsidRPr="00145E66" w:rsidRDefault="00145E66" w:rsidP="00145E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E66">
        <w:rPr>
          <w:rFonts w:ascii="Times New Roman" w:hAnsi="Times New Roman"/>
          <w:sz w:val="28"/>
          <w:szCs w:val="28"/>
        </w:rPr>
        <w:t>в 2021/2022 учебном году</w:t>
      </w:r>
    </w:p>
    <w:p w:rsidR="00EA73B4" w:rsidRPr="00145E66" w:rsidRDefault="00145E66" w:rsidP="00145E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E66">
        <w:rPr>
          <w:rFonts w:ascii="Times New Roman" w:hAnsi="Times New Roman"/>
          <w:sz w:val="28"/>
          <w:szCs w:val="28"/>
        </w:rPr>
        <w:t>(</w:t>
      </w:r>
      <w:r w:rsidRPr="00145E66">
        <w:rPr>
          <w:rFonts w:ascii="Times New Roman" w:hAnsi="Times New Roman"/>
          <w:sz w:val="28"/>
          <w:szCs w:val="28"/>
          <w:lang w:val="en-US"/>
        </w:rPr>
        <w:t>I</w:t>
      </w:r>
      <w:r w:rsidRPr="00145E66">
        <w:rPr>
          <w:rFonts w:ascii="Times New Roman" w:hAnsi="Times New Roman"/>
          <w:sz w:val="28"/>
          <w:szCs w:val="28"/>
        </w:rPr>
        <w:t xml:space="preserve"> полугодие)</w:t>
      </w:r>
    </w:p>
    <w:p w:rsidR="00145E66" w:rsidRDefault="00145E66" w:rsidP="00145E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E66" w:rsidRDefault="00145E66" w:rsidP="00145E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подгруппа №1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145E66" w:rsidTr="00145E66">
        <w:tc>
          <w:tcPr>
            <w:tcW w:w="704" w:type="dxa"/>
          </w:tcPr>
          <w:p w:rsidR="00145E66" w:rsidRDefault="00145E66" w:rsidP="00145E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45E66" w:rsidRDefault="00145E66" w:rsidP="00145E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4672" w:type="dxa"/>
          </w:tcPr>
          <w:p w:rsidR="00145E66" w:rsidRDefault="00145E66" w:rsidP="00145E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ПМПК</w:t>
            </w:r>
          </w:p>
        </w:tc>
      </w:tr>
      <w:tr w:rsidR="00145E66" w:rsidTr="00145E66">
        <w:tc>
          <w:tcPr>
            <w:tcW w:w="704" w:type="dxa"/>
          </w:tcPr>
          <w:p w:rsidR="00145E66" w:rsidRDefault="00145E66" w:rsidP="00145E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45E66" w:rsidRDefault="00145E66" w:rsidP="00145E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 Николай Дмитриевич</w:t>
            </w:r>
          </w:p>
        </w:tc>
        <w:tc>
          <w:tcPr>
            <w:tcW w:w="4672" w:type="dxa"/>
          </w:tcPr>
          <w:p w:rsidR="00145E66" w:rsidRDefault="00145E66" w:rsidP="00145E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ЗПР (церебрально-органического происхождения)</w:t>
            </w:r>
          </w:p>
        </w:tc>
      </w:tr>
      <w:tr w:rsidR="00145E66" w:rsidTr="00145E66">
        <w:tc>
          <w:tcPr>
            <w:tcW w:w="704" w:type="dxa"/>
          </w:tcPr>
          <w:p w:rsidR="00145E66" w:rsidRDefault="00145E66" w:rsidP="00145E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45E66" w:rsidRDefault="00145E66" w:rsidP="00145E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 Алексеевич</w:t>
            </w:r>
          </w:p>
        </w:tc>
        <w:tc>
          <w:tcPr>
            <w:tcW w:w="4672" w:type="dxa"/>
          </w:tcPr>
          <w:p w:rsidR="00145E66" w:rsidRDefault="00145E66" w:rsidP="00145E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ЗПР (церебрально-органического происхождения)</w:t>
            </w:r>
          </w:p>
        </w:tc>
      </w:tr>
    </w:tbl>
    <w:p w:rsidR="00145E66" w:rsidRDefault="00145E66" w:rsidP="00145E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E66" w:rsidRDefault="00145E66" w:rsidP="00145E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E66" w:rsidRPr="00145E66" w:rsidRDefault="00145E66" w:rsidP="00145E6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45E66" w:rsidRPr="0014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A9"/>
    <w:rsid w:val="00145E66"/>
    <w:rsid w:val="002B0AA9"/>
    <w:rsid w:val="00A57239"/>
    <w:rsid w:val="00E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1361"/>
  <w15:chartTrackingRefBased/>
  <w15:docId w15:val="{6521D106-F09D-453B-9829-837474F7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</cp:revision>
  <cp:lastPrinted>2021-09-05T19:13:00Z</cp:lastPrinted>
  <dcterms:created xsi:type="dcterms:W3CDTF">2021-09-05T19:06:00Z</dcterms:created>
  <dcterms:modified xsi:type="dcterms:W3CDTF">2021-09-17T08:54:00Z</dcterms:modified>
</cp:coreProperties>
</file>