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12" w:rsidRPr="00CC0E12" w:rsidRDefault="00CC0E12" w:rsidP="00680B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E12">
        <w:rPr>
          <w:rFonts w:ascii="Times New Roman" w:eastAsia="Times New Roman" w:hAnsi="Times New Roman" w:cs="Times New Roman"/>
          <w:sz w:val="28"/>
          <w:szCs w:val="28"/>
        </w:rPr>
        <w:t>ОТДЕЛ ПО ОБРАЗОВАНИЮ</w:t>
      </w:r>
    </w:p>
    <w:p w:rsidR="00CC0E12" w:rsidRPr="00CC0E12" w:rsidRDefault="00CC0E12" w:rsidP="00CC0E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E12">
        <w:rPr>
          <w:rFonts w:ascii="Times New Roman" w:eastAsia="Times New Roman" w:hAnsi="Times New Roman" w:cs="Times New Roman"/>
          <w:sz w:val="28"/>
          <w:szCs w:val="28"/>
        </w:rPr>
        <w:t>ПРУЖАНСКОГО РАЙИСПОЛКОМА</w:t>
      </w:r>
    </w:p>
    <w:p w:rsidR="00CC0E12" w:rsidRPr="00CC0E12" w:rsidRDefault="00CC0E12" w:rsidP="00CC0E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E12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CC0E12" w:rsidRPr="00CC0E12" w:rsidRDefault="00CC0E12" w:rsidP="00CC0E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E12">
        <w:rPr>
          <w:rFonts w:ascii="Times New Roman" w:eastAsia="Times New Roman" w:hAnsi="Times New Roman" w:cs="Times New Roman"/>
          <w:sz w:val="28"/>
          <w:szCs w:val="28"/>
        </w:rPr>
        <w:t>«ЯСЛИ-САД № 3 г. ПРУЖАНЫ»</w:t>
      </w:r>
    </w:p>
    <w:p w:rsidR="00CC0E12" w:rsidRDefault="00CC0E12" w:rsidP="00CC0E12">
      <w:pPr>
        <w:pStyle w:val="a4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</w:p>
    <w:p w:rsidR="00CC0E12" w:rsidRPr="0068486F" w:rsidRDefault="00CC0E12" w:rsidP="00CC0E12">
      <w:pPr>
        <w:pStyle w:val="a4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Практический семинар для родителей</w:t>
      </w:r>
    </w:p>
    <w:p w:rsidR="00CC0E12" w:rsidRDefault="00CC0E12"/>
    <w:p w:rsidR="00DB4CA2" w:rsidRDefault="00CC0E12" w:rsidP="00192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2">
        <w:rPr>
          <w:rFonts w:ascii="Times New Roman" w:hAnsi="Times New Roman" w:cs="Times New Roman"/>
          <w:sz w:val="28"/>
          <w:szCs w:val="28"/>
        </w:rPr>
        <w:t xml:space="preserve">Артикуляционная гимнастика как </w:t>
      </w:r>
    </w:p>
    <w:p w:rsidR="00DB4CA2" w:rsidRDefault="00CC0E12" w:rsidP="00192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2">
        <w:rPr>
          <w:rFonts w:ascii="Times New Roman" w:hAnsi="Times New Roman" w:cs="Times New Roman"/>
          <w:sz w:val="28"/>
          <w:szCs w:val="28"/>
        </w:rPr>
        <w:t>средство развития правильного</w:t>
      </w:r>
    </w:p>
    <w:p w:rsidR="00CC0E12" w:rsidRPr="00CC0E12" w:rsidRDefault="00CC0E12" w:rsidP="00192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2">
        <w:rPr>
          <w:rFonts w:ascii="Times New Roman" w:hAnsi="Times New Roman" w:cs="Times New Roman"/>
          <w:sz w:val="28"/>
          <w:szCs w:val="28"/>
        </w:rPr>
        <w:t xml:space="preserve"> звукопроизношения</w:t>
      </w:r>
    </w:p>
    <w:p w:rsidR="00CC0E12" w:rsidRDefault="00CC0E12" w:rsidP="00CC0E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E12" w:rsidRPr="00D45A82" w:rsidRDefault="00CC0E12" w:rsidP="0068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A82">
        <w:rPr>
          <w:rFonts w:ascii="Times New Roman" w:hAnsi="Times New Roman" w:cs="Times New Roman"/>
          <w:sz w:val="28"/>
          <w:szCs w:val="28"/>
        </w:rPr>
        <w:t>Цель: Обучить родителей игровым способам развития артикуляционного аппарата детей и повысить уровень компетентности.</w:t>
      </w:r>
    </w:p>
    <w:p w:rsidR="00CC0E12" w:rsidRPr="00D45A82" w:rsidRDefault="00CC0E12" w:rsidP="00680B7E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A82">
        <w:rPr>
          <w:rFonts w:ascii="Times New Roman" w:hAnsi="Times New Roman" w:cs="Times New Roman"/>
          <w:sz w:val="28"/>
          <w:szCs w:val="28"/>
        </w:rPr>
        <w:t>Задачи:</w:t>
      </w:r>
      <w:r w:rsidR="00680B7E">
        <w:rPr>
          <w:rFonts w:ascii="Times New Roman" w:hAnsi="Times New Roman" w:cs="Times New Roman"/>
          <w:sz w:val="28"/>
          <w:szCs w:val="28"/>
        </w:rPr>
        <w:tab/>
      </w:r>
    </w:p>
    <w:p w:rsidR="00CC0E12" w:rsidRPr="00D45A82" w:rsidRDefault="00CC0E12" w:rsidP="00680B7E">
      <w:pPr>
        <w:pStyle w:val="a9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A82">
        <w:rPr>
          <w:rFonts w:ascii="Times New Roman" w:hAnsi="Times New Roman" w:cs="Times New Roman"/>
          <w:sz w:val="28"/>
          <w:szCs w:val="28"/>
        </w:rPr>
        <w:t>Формировать умение осознанной, адекватной, результативной помощи детям по развитию правильного звукопроизношения в домашних условиях;</w:t>
      </w:r>
    </w:p>
    <w:p w:rsidR="00CC0E12" w:rsidRPr="00D45A82" w:rsidRDefault="00CC0E12" w:rsidP="00680B7E">
      <w:pPr>
        <w:pStyle w:val="a9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A82">
        <w:rPr>
          <w:rFonts w:ascii="Times New Roman" w:hAnsi="Times New Roman" w:cs="Times New Roman"/>
          <w:sz w:val="28"/>
          <w:szCs w:val="28"/>
        </w:rPr>
        <w:t>Помочь родителям овладеть специальными упражнениями артикуляционной гимнастики, подобранными для ребёнка с учётом нарушения звукопроизношения;</w:t>
      </w:r>
    </w:p>
    <w:p w:rsidR="00CC0E12" w:rsidRPr="00680B7E" w:rsidRDefault="00CC0E12" w:rsidP="00680B7E">
      <w:pPr>
        <w:pStyle w:val="a9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A82">
        <w:rPr>
          <w:rFonts w:ascii="Times New Roman" w:hAnsi="Times New Roman" w:cs="Times New Roman"/>
          <w:sz w:val="28"/>
          <w:szCs w:val="28"/>
        </w:rPr>
        <w:t>Дать рекомендации по выполнению артикуляционной гимнастики в домашних условиях.</w:t>
      </w:r>
    </w:p>
    <w:p w:rsidR="00680B7E" w:rsidRDefault="00680B7E" w:rsidP="0068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2" w:rsidRPr="00CC0E12" w:rsidRDefault="00680B7E" w:rsidP="0068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0E12" w:rsidRPr="00D45A82">
        <w:rPr>
          <w:rFonts w:ascii="Times New Roman" w:hAnsi="Times New Roman" w:cs="Times New Roman"/>
          <w:sz w:val="28"/>
          <w:szCs w:val="28"/>
        </w:rPr>
        <w:t xml:space="preserve">Мы правильно произносим различные звуки как изолированно, так и в речевом потоке, благодаря хорошей подвижности и дифференцированной работе органов артикуляционного аппарата. Точность, сила и </w:t>
      </w:r>
      <w:proofErr w:type="spellStart"/>
      <w:r w:rsidR="00CC0E12" w:rsidRPr="00D45A82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="00CC0E12" w:rsidRPr="00D45A82">
        <w:rPr>
          <w:rFonts w:ascii="Times New Roman" w:hAnsi="Times New Roman" w:cs="Times New Roman"/>
          <w:sz w:val="28"/>
          <w:szCs w:val="28"/>
        </w:rPr>
        <w:t xml:space="preserve"> этих движений развиваются у ребенка постепенно, в процессе речевой деятельности. Работа по развитию основных движений органов артикуляционного аппарата проводится в форме артикуляционной гимнастики.</w:t>
      </w:r>
    </w:p>
    <w:p w:rsidR="00CC0E12" w:rsidRPr="00D45A82" w:rsidRDefault="00CC0E12" w:rsidP="00680B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0E12">
        <w:rPr>
          <w:rFonts w:ascii="Times New Roman" w:hAnsi="Times New Roman" w:cs="Times New Roman"/>
          <w:sz w:val="28"/>
          <w:szCs w:val="28"/>
        </w:rPr>
        <w:t>Что же такое артикуляционная гимнастика и зачем она нужна?</w:t>
      </w:r>
    </w:p>
    <w:p w:rsidR="00CC0E12" w:rsidRPr="00D45A82" w:rsidRDefault="00CC0E12" w:rsidP="0068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A82">
        <w:rPr>
          <w:rFonts w:ascii="Times New Roman" w:hAnsi="Times New Roman" w:cs="Times New Roman"/>
          <w:sz w:val="28"/>
          <w:szCs w:val="28"/>
        </w:rPr>
        <w:t xml:space="preserve">Звуки речи являются результатом сложной работы различных частей артикуляторного аппарата. Звуки речи возникают в результате деятельности активных органов произношения, к которым относятся: язык, губы, мягкое небо, нижняя челюсть.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гимнастика. Артикуляционная гимнастика является подготовительным этапом при постановке звуков. Несомненно, что постановкой звуков должен </w:t>
      </w:r>
      <w:r w:rsidRPr="00D45A82">
        <w:rPr>
          <w:rFonts w:ascii="Times New Roman" w:hAnsi="Times New Roman" w:cs="Times New Roman"/>
          <w:sz w:val="28"/>
          <w:szCs w:val="28"/>
        </w:rPr>
        <w:lastRenderedPageBreak/>
        <w:t xml:space="preserve">заниматься логопед. Но, некоторые родители считают, что повторяя многократно слова, </w:t>
      </w:r>
      <w:proofErr w:type="spellStart"/>
      <w:r w:rsidRPr="00D45A82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45A82">
        <w:rPr>
          <w:rFonts w:ascii="Times New Roman" w:hAnsi="Times New Roman" w:cs="Times New Roman"/>
          <w:sz w:val="28"/>
          <w:szCs w:val="28"/>
        </w:rPr>
        <w:t xml:space="preserve"> и даже скороговорки, они могут воспитать правильное звукопроизношение у ребёнка. Они и не подозревают, что сначала ребёнок должен научиться правильно произносить изолированный звук, только затем начинается этап автоматизации звука, т. е. закрепление его в сл</w:t>
      </w:r>
      <w:r>
        <w:rPr>
          <w:rFonts w:ascii="Times New Roman" w:hAnsi="Times New Roman" w:cs="Times New Roman"/>
          <w:sz w:val="28"/>
          <w:szCs w:val="28"/>
        </w:rPr>
        <w:t>огах, словах, а потом во фразе.</w:t>
      </w:r>
    </w:p>
    <w:p w:rsidR="00CC0E12" w:rsidRPr="00D45A82" w:rsidRDefault="00CC0E12" w:rsidP="0068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A82">
        <w:rPr>
          <w:rFonts w:ascii="Times New Roman" w:hAnsi="Times New Roman" w:cs="Times New Roman"/>
          <w:sz w:val="28"/>
          <w:szCs w:val="28"/>
        </w:rPr>
        <w:t>Поэтому в дошкольном возрасте большую роль играет целенаправленное развитие подвижности речевых органов и умения владеть ими.</w:t>
      </w:r>
    </w:p>
    <w:p w:rsidR="00CC0E12" w:rsidRPr="00D45A82" w:rsidRDefault="00CC0E12" w:rsidP="0068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A82">
        <w:rPr>
          <w:rFonts w:ascii="Times New Roman" w:hAnsi="Times New Roman" w:cs="Times New Roman"/>
          <w:sz w:val="28"/>
          <w:szCs w:val="28"/>
        </w:rPr>
        <w:t>Именно артикуляционная гимнастика является приемом выработки правильных, полноценных движений артикуляционных органов, необходимых для правильного звукопроизношения звуков, и объединение простых движений в сложные - артикуля</w:t>
      </w:r>
      <w:r>
        <w:rPr>
          <w:rFonts w:ascii="Times New Roman" w:hAnsi="Times New Roman" w:cs="Times New Roman"/>
          <w:sz w:val="28"/>
          <w:szCs w:val="28"/>
        </w:rPr>
        <w:t>ционные уклады различных фонем.</w:t>
      </w:r>
    </w:p>
    <w:p w:rsidR="00CC0E12" w:rsidRPr="00D45A82" w:rsidRDefault="00CC0E12" w:rsidP="0068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A82">
        <w:rPr>
          <w:rFonts w:ascii="Times New Roman" w:hAnsi="Times New Roman" w:cs="Times New Roman"/>
          <w:sz w:val="28"/>
          <w:szCs w:val="28"/>
        </w:rPr>
        <w:t>Обычно нарушаются следующие группы звуков у детей: «свистящие», «шипящие», «сонорные». [/i] Каждый звук имеет свой артикуляционный уклад.</w:t>
      </w:r>
    </w:p>
    <w:p w:rsidR="00CC0E12" w:rsidRPr="00D45A82" w:rsidRDefault="00CC0E12" w:rsidP="0068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2" w:rsidRPr="00D45A82" w:rsidRDefault="00CC0E12" w:rsidP="00680B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0E12">
        <w:rPr>
          <w:rFonts w:ascii="Times New Roman" w:hAnsi="Times New Roman" w:cs="Times New Roman"/>
          <w:sz w:val="28"/>
          <w:szCs w:val="28"/>
        </w:rPr>
        <w:t>«Артикуляционный уклад при произнесении различных звуков»</w:t>
      </w:r>
    </w:p>
    <w:p w:rsidR="00CC0E12" w:rsidRPr="00D45A82" w:rsidRDefault="00CC0E12" w:rsidP="0068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A82">
        <w:rPr>
          <w:rFonts w:ascii="Times New Roman" w:hAnsi="Times New Roman" w:cs="Times New Roman"/>
          <w:sz w:val="28"/>
          <w:szCs w:val="28"/>
        </w:rPr>
        <w:t>Родителям раздаются памятки: («Артикуляционный уклад при произнесении различных звуков»)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- Давайте попробуем произнести правильно те звуки, произнесение которых чаще всего нарушается </w:t>
      </w:r>
      <w:r w:rsidRPr="00D45A82">
        <w:rPr>
          <w:rStyle w:val="a5"/>
          <w:color w:val="111111"/>
          <w:sz w:val="28"/>
          <w:szCs w:val="28"/>
          <w:bdr w:val="none" w:sz="0" w:space="0" w:color="auto" w:frame="1"/>
        </w:rPr>
        <w:t>(С, З, Ц, Ш, Ж, Щ, Щ, Р, Л).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(Родители самостоятельно перед зеркалами выполняют артикуляционные уклады при произнесении звуков речи).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Итак, мы видим, что при образовании различных звуков каждый орган занимает определенное положение.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Проверив, какие звуки не</w:t>
      </w:r>
      <w:r>
        <w:rPr>
          <w:color w:val="111111"/>
          <w:sz w:val="28"/>
          <w:szCs w:val="28"/>
        </w:rPr>
        <w:t xml:space="preserve"> произносит Ваш ребёнок, воспитатель</w:t>
      </w:r>
      <w:r w:rsidRPr="00D45A82">
        <w:rPr>
          <w:color w:val="111111"/>
          <w:sz w:val="28"/>
          <w:szCs w:val="28"/>
        </w:rPr>
        <w:t xml:space="preserve"> подбирает специальные упражнения, исходя из правильной артикуляции звука. Затем объединяет их в комплекс упражнений именно для того или иного нарушения, имеющегося у ребёнка.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Каждый комплекс готовит определенные движения и положения губ, языка, вырабатывает направленную воздушную струю, т. е. все то, что необходимо для правильного образования звука.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В речи звуки произносятся не изолированно, а один за другим, поэтому органы артикуляционного аппарата должны быстро менять свое положение. Четкого произношения звуков, слов, фраз, можно добиться, если органы артикуляционного аппарата будут достаточно подвижны. А работа их – координирована.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lastRenderedPageBreak/>
        <w:t>Артикуляционные упражнения являются подготовительным этапом при постановке звуков речи. Они условно делятся на статические и динамические.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i/>
          <w:iCs/>
          <w:color w:val="111111"/>
          <w:sz w:val="28"/>
          <w:szCs w:val="28"/>
          <w:bdr w:val="none" w:sz="0" w:space="0" w:color="auto" w:frame="1"/>
        </w:rPr>
        <w:t>Статические упражнения</w:t>
      </w:r>
      <w:r w:rsidRPr="00D45A82">
        <w:rPr>
          <w:color w:val="111111"/>
          <w:sz w:val="28"/>
          <w:szCs w:val="28"/>
        </w:rPr>
        <w:t> направлены на то, чтобы ребенок научился удерживать артикуляционную позу в течение 10 – 15 секунд.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i/>
          <w:iCs/>
          <w:color w:val="111111"/>
          <w:sz w:val="28"/>
          <w:szCs w:val="28"/>
          <w:bdr w:val="none" w:sz="0" w:space="0" w:color="auto" w:frame="1"/>
        </w:rPr>
        <w:t>Динамические упражнения</w:t>
      </w:r>
      <w:r w:rsidRPr="00D45A82">
        <w:rPr>
          <w:color w:val="111111"/>
          <w:sz w:val="28"/>
          <w:szCs w:val="28"/>
        </w:rPr>
        <w:t> (ритмичное повторение движений по 5 – 7 раз) вырабатывают подвижность языка и губ.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– Сейчас, уважаемые родители, давайте вместе со мной попробуем выполнить несколько артикуляционных упражнение. Вы выступите в роли своих детей…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- Каждому из вас я предлагаю выбрать карточки-картинки, обозначающие названия артикуляционных упражнений (родитель выбирает знакомую д</w:t>
      </w:r>
      <w:r>
        <w:rPr>
          <w:color w:val="111111"/>
          <w:sz w:val="28"/>
          <w:szCs w:val="28"/>
        </w:rPr>
        <w:t xml:space="preserve">ля него карточку - </w:t>
      </w:r>
      <w:proofErr w:type="gramStart"/>
      <w:r>
        <w:rPr>
          <w:color w:val="111111"/>
          <w:sz w:val="28"/>
          <w:szCs w:val="28"/>
        </w:rPr>
        <w:t>картинку:</w:t>
      </w:r>
      <w:r w:rsidRPr="00D45A82">
        <w:rPr>
          <w:color w:val="111111"/>
          <w:sz w:val="28"/>
          <w:szCs w:val="28"/>
        </w:rPr>
        <w:t>«</w:t>
      </w:r>
      <w:proofErr w:type="gramEnd"/>
      <w:r w:rsidRPr="00D45A82">
        <w:rPr>
          <w:color w:val="111111"/>
          <w:sz w:val="28"/>
          <w:szCs w:val="28"/>
        </w:rPr>
        <w:t>Блинчик», «Заборчик», «Накажем непослушный язычок», «Иголочка», «Грибочек», «Вкусное варенье», «Почистим зубки», «Качели», «Лошадка», «Маляр», «Дятел», «</w:t>
      </w:r>
      <w:r>
        <w:rPr>
          <w:color w:val="111111"/>
          <w:sz w:val="28"/>
          <w:szCs w:val="28"/>
        </w:rPr>
        <w:t>Гармошка», «Чашечка», «Горка»)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Каждому родителю предлагается назвать упражнение и показать, как оно выполняется.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Регулярное выполнение арти</w:t>
      </w:r>
      <w:r>
        <w:rPr>
          <w:color w:val="111111"/>
          <w:sz w:val="28"/>
          <w:szCs w:val="28"/>
        </w:rPr>
        <w:t>куляционной гимнастики поможет: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- улучшить кровосна</w:t>
      </w:r>
      <w:r>
        <w:rPr>
          <w:color w:val="111111"/>
          <w:sz w:val="28"/>
          <w:szCs w:val="28"/>
        </w:rPr>
        <w:t>бжение артикуляционных органов;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- улучшить подви</w:t>
      </w:r>
      <w:r>
        <w:rPr>
          <w:color w:val="111111"/>
          <w:sz w:val="28"/>
          <w:szCs w:val="28"/>
        </w:rPr>
        <w:t>жность артикуляционных органов;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- укрепить мы</w:t>
      </w:r>
      <w:r>
        <w:rPr>
          <w:color w:val="111111"/>
          <w:sz w:val="28"/>
          <w:szCs w:val="28"/>
        </w:rPr>
        <w:t>шечную систему языка, губ, щёк;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- научить ребёнка удерживать опр</w:t>
      </w:r>
      <w:r>
        <w:rPr>
          <w:color w:val="111111"/>
          <w:sz w:val="28"/>
          <w:szCs w:val="28"/>
        </w:rPr>
        <w:t>еделённую артикуляционную позу;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увеличить амплитуду движений;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- уменьшить напряжё</w:t>
      </w:r>
      <w:r>
        <w:rPr>
          <w:color w:val="111111"/>
          <w:sz w:val="28"/>
          <w:szCs w:val="28"/>
        </w:rPr>
        <w:t>нность артикуляционных органов;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-подготовить артикуляционный аппар</w:t>
      </w:r>
      <w:r>
        <w:rPr>
          <w:color w:val="111111"/>
          <w:sz w:val="28"/>
          <w:szCs w:val="28"/>
        </w:rPr>
        <w:t>ат ребёнка к правильному произ</w:t>
      </w:r>
      <w:r w:rsidRPr="00D45A82">
        <w:rPr>
          <w:color w:val="111111"/>
          <w:sz w:val="28"/>
          <w:szCs w:val="28"/>
        </w:rPr>
        <w:t>ношению звуков;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В процессе выполнения гимнастики важно помнить о создании положительного эмоционального настроя у ребенка, для этого вы можете проявить свою фантазию и обратить артикуляционную гимнастику в сказку.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Нельзя говорить ребенку, что он делает упражнение неверно, - это может привести к отказу выполнять движение. Лучше покажите ребенку его достижения («Видишь, язык уже научился быть широким», подбодрите («Ничего, твой язычок обязательно научиться подниматься кверху»).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– Напомню Вам о</w:t>
      </w:r>
      <w:r w:rsidRPr="00D45A82">
        <w:rPr>
          <w:i/>
          <w:iCs/>
          <w:color w:val="111111"/>
          <w:sz w:val="28"/>
          <w:szCs w:val="28"/>
          <w:bdr w:val="none" w:sz="0" w:space="0" w:color="auto" w:frame="1"/>
        </w:rPr>
        <w:t> главных правилах проведения артикуляционной гимнастики</w:t>
      </w:r>
      <w:r w:rsidRPr="00D45A82">
        <w:rPr>
          <w:color w:val="111111"/>
          <w:sz w:val="28"/>
          <w:szCs w:val="28"/>
        </w:rPr>
        <w:t>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1. Упражнения проводятся сидя перед зеркалом, чтобы ребёнок видел своё лицо;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lastRenderedPageBreak/>
        <w:t>2. Проводить артикуляционную гимнастику следует ежедневно, лучше выполнять упражнения 2 – 3 раза в день по 3 – 5 минут. Но не следует предлагать ребёнку более 3 – 4 упражнений за раз;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3. Каждое упражнение выполняется по 5 – 7 раз;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4. Статические упражнения, направленные на удержание артикуляционной позы в одном положении выполняются по 10 – 15 секунд («Блинчик», «Чашечка»);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5. Соблюдать принцип «От простого к сложному»;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6. Из выполняемых 3 – 4-ёх упражнений, новым может быть только одно, остальные даются для повторения и закрепления</w:t>
      </w:r>
      <w:proofErr w:type="gramStart"/>
      <w:r w:rsidRPr="00D45A82">
        <w:rPr>
          <w:color w:val="111111"/>
          <w:sz w:val="28"/>
          <w:szCs w:val="28"/>
        </w:rPr>
        <w:t>. ;</w:t>
      </w:r>
      <w:proofErr w:type="gramEnd"/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7. Перед началом выполнения упражнения взрослый называет</w:t>
      </w:r>
      <w:r w:rsidR="00680B7E">
        <w:rPr>
          <w:color w:val="111111"/>
          <w:sz w:val="28"/>
          <w:szCs w:val="28"/>
        </w:rPr>
        <w:t xml:space="preserve"> </w:t>
      </w:r>
      <w:r w:rsidRPr="00D45A82">
        <w:rPr>
          <w:color w:val="111111"/>
          <w:sz w:val="28"/>
          <w:szCs w:val="28"/>
        </w:rPr>
        <w:t xml:space="preserve">его, </w:t>
      </w:r>
      <w:proofErr w:type="gramStart"/>
      <w:r w:rsidRPr="00D45A82">
        <w:rPr>
          <w:color w:val="111111"/>
          <w:sz w:val="28"/>
          <w:szCs w:val="28"/>
        </w:rPr>
        <w:t>рас-сказывает</w:t>
      </w:r>
      <w:proofErr w:type="gramEnd"/>
      <w:r w:rsidRPr="00D45A82">
        <w:rPr>
          <w:color w:val="111111"/>
          <w:sz w:val="28"/>
          <w:szCs w:val="28"/>
        </w:rPr>
        <w:t xml:space="preserve"> о технике выполнения и показывает его;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8. Во время выполнения ребёнком упражнения, взрослый ведёт контроль.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Особое значение для Вас (родителей) в исправлении речевой патологии заключается в том, что, используя предложенный материал, вы получаете возможность закрепления ребёнком полученных на занятиях речевые умения и навыки в свободном речевом общении. Это возможно в повседневной жизни: во время игр, прогулок, экскурсий, походов в магазин, на рынок, в библиотеку и т. д.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- Уважаемые родители, спасибо вам за внимание, за то, что нашли время прийти на нашу встречу, и я хотела бы вам пожелать здоровья, терпения, веры, надежды, добра, отзывчивости и любви….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>Литература: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 xml:space="preserve">1. Артикуляция звуков в графическом изображении. Учебно-демонстрационный материал. Приложение к книге Е. В. Новиковой «Логопедическая азбука». Новая методика обучения чтению. – </w:t>
      </w:r>
      <w:proofErr w:type="gramStart"/>
      <w:r>
        <w:rPr>
          <w:color w:val="111111"/>
          <w:sz w:val="28"/>
          <w:szCs w:val="28"/>
        </w:rPr>
        <w:t>М. :</w:t>
      </w:r>
      <w:proofErr w:type="gramEnd"/>
      <w:r>
        <w:rPr>
          <w:color w:val="111111"/>
          <w:sz w:val="28"/>
          <w:szCs w:val="28"/>
        </w:rPr>
        <w:t xml:space="preserve"> «Издательство ГНОМ», 2011.</w:t>
      </w:r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 xml:space="preserve">2. </w:t>
      </w:r>
      <w:proofErr w:type="spellStart"/>
      <w:r w:rsidRPr="00D45A82">
        <w:rPr>
          <w:color w:val="111111"/>
          <w:sz w:val="28"/>
          <w:szCs w:val="28"/>
        </w:rPr>
        <w:t>Анищенкова</w:t>
      </w:r>
      <w:proofErr w:type="spellEnd"/>
      <w:r w:rsidRPr="00D45A82">
        <w:rPr>
          <w:color w:val="111111"/>
          <w:sz w:val="28"/>
          <w:szCs w:val="28"/>
        </w:rPr>
        <w:t xml:space="preserve"> Е. С. "Артикуляционная гимнастика для развития речи </w:t>
      </w:r>
      <w:proofErr w:type="gramStart"/>
      <w:r w:rsidRPr="00D45A82"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>о-школьников</w:t>
      </w:r>
      <w:proofErr w:type="gramEnd"/>
      <w:r>
        <w:rPr>
          <w:color w:val="111111"/>
          <w:sz w:val="28"/>
          <w:szCs w:val="28"/>
        </w:rPr>
        <w:t>" Издательство: АСТ</w:t>
      </w:r>
    </w:p>
    <w:p w:rsidR="00CC0E12" w:rsidRPr="00D45A82" w:rsidRDefault="00680B7E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="00CC0E12" w:rsidRPr="00D45A82">
        <w:rPr>
          <w:color w:val="111111"/>
          <w:sz w:val="28"/>
          <w:szCs w:val="28"/>
        </w:rPr>
        <w:t xml:space="preserve">Е. </w:t>
      </w:r>
      <w:proofErr w:type="spellStart"/>
      <w:r w:rsidR="00CC0E12" w:rsidRPr="00D45A82">
        <w:rPr>
          <w:color w:val="111111"/>
          <w:sz w:val="28"/>
          <w:szCs w:val="28"/>
        </w:rPr>
        <w:t>Краузе</w:t>
      </w:r>
      <w:proofErr w:type="spellEnd"/>
      <w:r w:rsidR="00CC0E12" w:rsidRPr="00D45A82">
        <w:rPr>
          <w:color w:val="111111"/>
          <w:sz w:val="28"/>
          <w:szCs w:val="28"/>
        </w:rPr>
        <w:t xml:space="preserve"> "Логопедический массаж и артикуляционная гимнастика. Практическое пос</w:t>
      </w:r>
      <w:r w:rsidR="00CC0E12">
        <w:rPr>
          <w:color w:val="111111"/>
          <w:sz w:val="28"/>
          <w:szCs w:val="28"/>
        </w:rPr>
        <w:t>обие Издательство: Корона-</w:t>
      </w:r>
      <w:proofErr w:type="spellStart"/>
      <w:r w:rsidR="00CC0E12">
        <w:rPr>
          <w:color w:val="111111"/>
          <w:sz w:val="28"/>
          <w:szCs w:val="28"/>
        </w:rPr>
        <w:t>Принт</w:t>
      </w:r>
      <w:proofErr w:type="spellEnd"/>
    </w:p>
    <w:p w:rsidR="00CC0E12" w:rsidRPr="00D45A82" w:rsidRDefault="00CC0E12" w:rsidP="00680B7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45A82">
        <w:rPr>
          <w:color w:val="111111"/>
          <w:sz w:val="28"/>
          <w:szCs w:val="28"/>
        </w:rPr>
        <w:t xml:space="preserve">4. Коноваленко В. В., Коноваленко С. В. Артикуляционная, пальчиковая гимнастика и дыхательно-голосовые упражнения. - </w:t>
      </w:r>
      <w:proofErr w:type="gramStart"/>
      <w:r w:rsidRPr="00D45A82">
        <w:rPr>
          <w:color w:val="111111"/>
          <w:sz w:val="28"/>
          <w:szCs w:val="28"/>
        </w:rPr>
        <w:t>М. :</w:t>
      </w:r>
      <w:proofErr w:type="gramEnd"/>
      <w:r w:rsidRPr="00D45A82">
        <w:rPr>
          <w:color w:val="111111"/>
          <w:sz w:val="28"/>
          <w:szCs w:val="28"/>
        </w:rPr>
        <w:t xml:space="preserve"> издательство ГНОМ и Д, 2004г. - 16с.</w:t>
      </w:r>
    </w:p>
    <w:p w:rsidR="00680B7E" w:rsidRDefault="00680B7E" w:rsidP="00680B7E">
      <w:pPr>
        <w:tabs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C0E12" w:rsidRDefault="00CC0E12" w:rsidP="00DB4CA2">
      <w:pPr>
        <w:tabs>
          <w:tab w:val="center" w:pos="4677"/>
        </w:tabs>
      </w:pPr>
      <w:r w:rsidRPr="00CC0E12">
        <w:rPr>
          <w:rFonts w:ascii="Times New Roman" w:eastAsia="Calibri" w:hAnsi="Times New Roman" w:cs="Times New Roman"/>
          <w:sz w:val="28"/>
          <w:szCs w:val="28"/>
        </w:rPr>
        <w:t>10.</w:t>
      </w: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Pr="00CC0E12">
        <w:rPr>
          <w:rFonts w:ascii="Times New Roman" w:eastAsia="Calibri" w:hAnsi="Times New Roman" w:cs="Times New Roman"/>
          <w:sz w:val="28"/>
          <w:szCs w:val="28"/>
        </w:rPr>
        <w:t>2021г.</w:t>
      </w:r>
      <w:r w:rsidRPr="00CC0E1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учитель-дефектолог: </w:t>
      </w:r>
      <w:r w:rsidR="00680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0E12">
        <w:rPr>
          <w:rFonts w:ascii="Times New Roman" w:eastAsia="Calibri" w:hAnsi="Times New Roman" w:cs="Times New Roman"/>
          <w:sz w:val="28"/>
          <w:szCs w:val="28"/>
        </w:rPr>
        <w:t>Е.А.Гринкевич</w:t>
      </w:r>
      <w:proofErr w:type="spellEnd"/>
    </w:p>
    <w:sectPr w:rsidR="00CC0E12" w:rsidSect="0038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17AF"/>
    <w:multiLevelType w:val="multilevel"/>
    <w:tmpl w:val="91F84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CDF46C2"/>
    <w:multiLevelType w:val="multilevel"/>
    <w:tmpl w:val="8ED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DC29F7"/>
    <w:multiLevelType w:val="hybridMultilevel"/>
    <w:tmpl w:val="2E9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B2218"/>
    <w:multiLevelType w:val="multilevel"/>
    <w:tmpl w:val="37EA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D1BF7"/>
    <w:multiLevelType w:val="multilevel"/>
    <w:tmpl w:val="2AA8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F87"/>
    <w:rsid w:val="00192094"/>
    <w:rsid w:val="00385335"/>
    <w:rsid w:val="00680B7E"/>
    <w:rsid w:val="00CC0E12"/>
    <w:rsid w:val="00DB4CA2"/>
    <w:rsid w:val="00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A22A"/>
  <w15:docId w15:val="{D8A34310-6435-422E-B21E-8EC7F804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35"/>
  </w:style>
  <w:style w:type="paragraph" w:styleId="1">
    <w:name w:val="heading 1"/>
    <w:basedOn w:val="a"/>
    <w:link w:val="10"/>
    <w:uiPriority w:val="9"/>
    <w:qFormat/>
    <w:rsid w:val="00FB5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F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B5F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5F87"/>
    <w:rPr>
      <w:b/>
      <w:bCs/>
    </w:rPr>
  </w:style>
  <w:style w:type="character" w:styleId="a6">
    <w:name w:val="Emphasis"/>
    <w:basedOn w:val="a0"/>
    <w:uiPriority w:val="20"/>
    <w:qFormat/>
    <w:rsid w:val="00FB5F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B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F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0E1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8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147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2021-11-01T15:26:00Z</dcterms:created>
  <dcterms:modified xsi:type="dcterms:W3CDTF">2021-11-02T06:13:00Z</dcterms:modified>
</cp:coreProperties>
</file>