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B1" w:rsidRDefault="006720B1" w:rsidP="00672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</w:rPr>
      </w:pPr>
    </w:p>
    <w:p w:rsidR="006720B1" w:rsidRPr="00313DE2" w:rsidRDefault="006720B1" w:rsidP="006720B1">
      <w:pPr>
        <w:tabs>
          <w:tab w:val="left" w:pos="0"/>
        </w:tabs>
        <w:spacing w:line="240" w:lineRule="atLeast"/>
        <w:ind w:right="1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3DE2">
        <w:rPr>
          <w:rFonts w:ascii="Times New Roman" w:hAnsi="Times New Roman" w:cs="Times New Roman"/>
          <w:sz w:val="28"/>
          <w:szCs w:val="28"/>
        </w:rPr>
        <w:t>ОТДЕЛ ПО ОБРАЗОВАНИЮ ПРУЖАНСКОГО РАИСПОЛКОМА</w:t>
      </w:r>
    </w:p>
    <w:p w:rsidR="006720B1" w:rsidRDefault="006720B1" w:rsidP="006720B1">
      <w:pPr>
        <w:tabs>
          <w:tab w:val="left" w:pos="0"/>
        </w:tabs>
        <w:spacing w:line="240" w:lineRule="atLeast"/>
        <w:ind w:right="1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3DE2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6720B1" w:rsidRDefault="006720B1" w:rsidP="006720B1">
      <w:pPr>
        <w:tabs>
          <w:tab w:val="left" w:pos="0"/>
        </w:tabs>
        <w:spacing w:line="240" w:lineRule="atLeast"/>
        <w:ind w:right="1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</w:t>
      </w:r>
      <w:r w:rsidRPr="00313DE2">
        <w:rPr>
          <w:rFonts w:ascii="Times New Roman" w:hAnsi="Times New Roman" w:cs="Times New Roman"/>
          <w:sz w:val="28"/>
          <w:szCs w:val="28"/>
        </w:rPr>
        <w:t>САД №3»  г</w:t>
      </w:r>
      <w:proofErr w:type="gramStart"/>
      <w:r w:rsidRPr="00313DE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13DE2">
        <w:rPr>
          <w:rFonts w:ascii="Times New Roman" w:hAnsi="Times New Roman" w:cs="Times New Roman"/>
          <w:sz w:val="28"/>
          <w:szCs w:val="28"/>
        </w:rPr>
        <w:t>РУЖАНЫ</w:t>
      </w:r>
    </w:p>
    <w:p w:rsidR="00B312F4" w:rsidRDefault="00B312F4" w:rsidP="00672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</w:rPr>
      </w:pPr>
    </w:p>
    <w:p w:rsidR="006720B1" w:rsidRPr="00B312F4" w:rsidRDefault="006720B1" w:rsidP="00672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6"/>
        </w:rPr>
      </w:pPr>
      <w:r w:rsidRPr="00B312F4">
        <w:rPr>
          <w:rFonts w:ascii="Times New Roman" w:eastAsia="Times New Roman" w:hAnsi="Times New Roman" w:cs="Times New Roman"/>
          <w:b/>
          <w:color w:val="181818"/>
          <w:sz w:val="28"/>
          <w:szCs w:val="26"/>
        </w:rPr>
        <w:t xml:space="preserve">Значение игр с мячом </w:t>
      </w:r>
    </w:p>
    <w:p w:rsidR="006720B1" w:rsidRPr="00B312F4" w:rsidRDefault="00B312F4" w:rsidP="00672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6"/>
        </w:rPr>
      </w:pPr>
      <w:r w:rsidRPr="00B312F4">
        <w:rPr>
          <w:rFonts w:ascii="Times New Roman" w:eastAsia="Times New Roman" w:hAnsi="Times New Roman" w:cs="Times New Roman"/>
          <w:b/>
          <w:color w:val="181818"/>
          <w:sz w:val="28"/>
          <w:szCs w:val="26"/>
        </w:rPr>
        <w:t xml:space="preserve">на всестороннее развитие </w:t>
      </w:r>
      <w:r w:rsidR="006720B1" w:rsidRPr="00B312F4">
        <w:rPr>
          <w:rFonts w:ascii="Times New Roman" w:eastAsia="Times New Roman" w:hAnsi="Times New Roman" w:cs="Times New Roman"/>
          <w:b/>
          <w:color w:val="181818"/>
          <w:sz w:val="28"/>
          <w:szCs w:val="26"/>
        </w:rPr>
        <w:t xml:space="preserve"> ребенка</w:t>
      </w:r>
    </w:p>
    <w:p w:rsidR="006720B1" w:rsidRDefault="006720B1" w:rsidP="00672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(советы для родителей)</w:t>
      </w:r>
    </w:p>
    <w:p w:rsidR="00B312F4" w:rsidRPr="00B312F4" w:rsidRDefault="00B312F4" w:rsidP="00672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Мяч – это рука ребёнка, развитие её напрямую</w:t>
      </w:r>
    </w:p>
    <w:p w:rsidR="006720B1" w:rsidRPr="00B312F4" w:rsidRDefault="00B312F4" w:rsidP="00B312F4">
      <w:pPr>
        <w:shd w:val="clear" w:color="auto" w:fill="FFFFFF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            </w:t>
      </w:r>
      <w:r w:rsidR="006720B1"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связано с развитием интеллекта.</w:t>
      </w:r>
    </w:p>
    <w:p w:rsidR="006720B1" w:rsidRPr="00B312F4" w:rsidRDefault="00B312F4" w:rsidP="00B312F4">
      <w:pPr>
        <w:shd w:val="clear" w:color="auto" w:fill="FFFFFF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                                 </w:t>
      </w:r>
      <w:r w:rsidR="006720B1"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Мяч – круглый, как Земля, и в этом его сила</w:t>
      </w:r>
    </w:p>
    <w:p w:rsidR="006720B1" w:rsidRDefault="006720B1" w:rsidP="006720B1">
      <w:pPr>
        <w:shd w:val="clear" w:color="auto" w:fill="FFFFFF"/>
        <w:spacing w:after="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С. А. Шмаков</w:t>
      </w:r>
    </w:p>
    <w:p w:rsidR="00B312F4" w:rsidRPr="00B312F4" w:rsidRDefault="00B312F4" w:rsidP="006720B1">
      <w:pPr>
        <w:shd w:val="clear" w:color="auto" w:fill="FFFFFF"/>
        <w:spacing w:after="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Каждый ребенок с раннего детства знаком с мячом. Игры с мячом весьма популярны, они встречаются у всех народов мира и не случайно считаются самыми распространенными.</w:t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Дети очень любят играть с мячами, особенно </w:t>
      </w:r>
      <w:proofErr w:type="gramStart"/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proofErr w:type="gramEnd"/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яркими, прыгучими и ловкими. Однако</w:t>
      </w:r>
      <w:proofErr w:type="gramStart"/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  <w:proofErr w:type="gramEnd"/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многие родители уделяют мало времени играм с мячами, и даже летом, на отдыхе, мяч остается незаслуженно забытым.</w:t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Игры, игры-упражнения с мячом развивают координацию движений, укрепляют мышцы плачевого пояса, развивают и укрепляют мелкие мышцы рук, способствуют развитию глазомера, меткости.</w:t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В играх с мячом развиваются физические качества: быстрота, прыгучесть, сила, ловкость. Такие игры благотворно влияют на работоспособность ребенка. Игры с мячами различного веса и объема увеличивают подвижность суставов пальцев и кистей рук; при ловле и бросании мяча, ребенок действует обеими руками – это способствует гармоничному развитию центральной нервной системы.</w:t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А систематические игры и упражнения с мячом активно влияют на совершенствование основных свойств нервной системы: силы, подвижности, уравновешенности.</w:t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Особенно большое значение придается возникновению радостных эмоций. Положительные эмоции самые действенные!</w:t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Совместное выполнение движений (трое, четверо, в парах) – прекрасная школа приобщения ребенка к коллективу, к деятельности «вместе». Если ваш ребенок замкнут, плохо вступает в контакт, не умеет дружить с другими детьми – ему очень полезно играть с мячом. В играх, которые проводятся в парах, команде, ребенок учится работать с партнером или партнерами.</w:t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Особое место занимают игры – соревнования, эстафеты с мячом, которые развивают чувство ответственности, умение достойно проигрывать. Ведь не только положительные эмоции, но и отрицательные эмоции побуждают к выполнению точных, слаженных действий.</w:t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 xml:space="preserve">Игры с мячом активизируют не только двигательную, психическую деятельность детей, но и умственную. Упражнения с мячом способствуют развитию </w:t>
      </w:r>
      <w:proofErr w:type="spellStart"/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сенсорики</w:t>
      </w:r>
      <w:proofErr w:type="spellEnd"/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, движений кистей, пальцев рук, что активизирует кору головного мозга в целом, и речевые центры в частности. Игры с мячом способствуют быстрому восстановлению умственной работоспособности.</w:t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Мяч по популярности занимает первое место в царстве детской игры. Он, как магнит, притягивает к себе детей, надо как можно раньше дать ребенку мяч в руки, а не откладывать это до самой школы, надо научить ребенка общаться и играть с мячом.</w:t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К сожалению, многие родители не знают игр с мячом, соответственно не могут научить этому своих детей.</w:t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Если ваш ребенок совсем не владеет мячом, сделайте с ребенком несколько начальных упражнений:</w:t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• Покатать мяч по полу ладонью вправо – влево. Затем перекатывать мяч по полу из одной руки в другую.</w:t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Мяч обычный дали нам, нам он очень нравится.</w:t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Посмотрите, как легко мячик наш катается.</w:t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• Покрутить мяч вокруг своей оси по часовой и против часовой стрелки.</w:t>
      </w:r>
      <w:proofErr w:type="gramEnd"/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Учим новую игру – мяч раскрутим на полу.</w:t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Он кружится, как, волчок, если ощутит толчок.</w:t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• Толкнуть мяч по полу к стене и посмотреть, какова будет отдача от неё.</w:t>
      </w:r>
    </w:p>
    <w:p w:rsidR="006720B1" w:rsidRPr="00B312F4" w:rsidRDefault="006720B1" w:rsidP="00B312F4">
      <w:pPr>
        <w:shd w:val="clear" w:color="auto" w:fill="FFFFFF"/>
        <w:tabs>
          <w:tab w:val="left" w:pos="6774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Мяч покатим мы к стене – посмотри-ка сам.</w:t>
      </w:r>
      <w:r w:rsidR="00B312F4"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ab/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Оттолкнувшись, мяч спешит </w:t>
      </w:r>
      <w:proofErr w:type="gramStart"/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возвратится</w:t>
      </w:r>
      <w:proofErr w:type="gramEnd"/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 вам.</w:t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• Толкнуть мяч так, чтобы он прокатился под столом или между ножками стула.</w:t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Мяч наш ловок – посмотри, он уже в воротцах.</w:t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Чтоб мячом туда попасть, надо побороться.</w:t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• Толкнуть мяч вперед и сбить им какой-либо предмет (кеглю, мяч, кубик).</w:t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Мы должны мячом сейчас сбить предмет тяжелый.</w:t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Постараться должен мяч – этот друг веселый.</w:t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• Подкинуть мяч вверх и поймать его. Затем, прежде чем поймать, надо успеть сделать хлопок в ладоши.</w:t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Мяч влетает высоко, осторожно брось его.</w:t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Ловкость мы приобретаем – ловим мяч и вновь бросаем.</w:t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• Ударить мячом об пол и поймать. Затем отбивать мяч от пола.</w:t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Мяч надутый, мяч пузатый, любят все его ребята.</w:t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Бьют его, а он не плачет, веселее только скачет.</w:t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• Перебрасывать мяч в парах с ударом об пол.</w:t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Мяч о землю стукнем ловко, чтоб он к другу улетел.</w:t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Друг поймал мяч со сноровкой и назад лететь велел.</w:t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• Метание малого мяча в вертикальную мишень.</w:t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На стене у нас мишень, мяч кидать в неё не лень.</w:t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Тот, кто метко попадает, зоркость глаз приобретает.</w:t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• Забрасывание мяча в горизонтальную цель (коробка, корзина)</w:t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Вот корзина перед нами, а зачем – скажите сами.</w:t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Будем мячик так бросать, чтоб в корзину попадать.</w:t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Когда упражнения с мячом сопровождаются стихами, ребенок вовлекается в нужную игру или движение ненавязчиво, без опасений, но в заданной форме и порядке.</w:t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Вспомните игры своего детства, научите своих детей играть в «Вышибалы», «Лапту», «Съедобное – несъедобное», да просто погоняйте мяч на лужайке в футбол или в хоккей на траве с друзьями, соседями, родственниками, устройте веселые соревнования с теннисными мячиками, воздушными шарами. Стоит только захотеть и у вас все получится. А в подарок вы получите море удовольствия и позитива!</w:t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Игры с мячом – это любимое занятие детей.</w:t>
      </w:r>
    </w:p>
    <w:p w:rsidR="006720B1" w:rsidRPr="00B312F4" w:rsidRDefault="006720B1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Игра воспитывает ребенка </w:t>
      </w:r>
      <w:proofErr w:type="gramStart"/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пытливым</w:t>
      </w:r>
      <w:proofErr w:type="gramEnd"/>
      <w:r w:rsidRPr="00B312F4">
        <w:rPr>
          <w:rFonts w:ascii="Times New Roman" w:eastAsia="Times New Roman" w:hAnsi="Times New Roman" w:cs="Times New Roman"/>
          <w:color w:val="181818"/>
          <w:sz w:val="28"/>
          <w:szCs w:val="28"/>
        </w:rPr>
        <w:t>, находчивым и здоровым.</w:t>
      </w:r>
    </w:p>
    <w:p w:rsidR="002C20AF" w:rsidRPr="00B312F4" w:rsidRDefault="002C20AF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2C20AF" w:rsidRPr="00B312F4" w:rsidRDefault="00B312F4" w:rsidP="002C20A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24.01</w:t>
      </w:r>
      <w:r w:rsidR="002C20AF" w:rsidRPr="00B312F4">
        <w:rPr>
          <w:rFonts w:ascii="Times New Roman" w:hAnsi="Times New Roman" w:cs="Times New Roman"/>
          <w:sz w:val="28"/>
          <w:szCs w:val="28"/>
        </w:rPr>
        <w:t>.2023 г</w:t>
      </w:r>
    </w:p>
    <w:p w:rsidR="002C20AF" w:rsidRPr="00B312F4" w:rsidRDefault="002C20AF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2C20AF" w:rsidRPr="00B312F4" w:rsidRDefault="002C20AF" w:rsidP="006720B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720B1" w:rsidRPr="00B312F4" w:rsidRDefault="002C20AF" w:rsidP="002C20AF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  <w:r w:rsidRPr="00B312F4">
        <w:rPr>
          <w:rStyle w:val="c7"/>
          <w:color w:val="000000"/>
          <w:sz w:val="28"/>
          <w:szCs w:val="28"/>
        </w:rPr>
        <w:t>Литера</w:t>
      </w:r>
      <w:r w:rsidR="006720B1" w:rsidRPr="00B312F4">
        <w:rPr>
          <w:rStyle w:val="c7"/>
          <w:color w:val="000000"/>
          <w:sz w:val="28"/>
          <w:szCs w:val="28"/>
        </w:rPr>
        <w:t>тура:</w:t>
      </w:r>
    </w:p>
    <w:p w:rsidR="006720B1" w:rsidRPr="00B312F4" w:rsidRDefault="006720B1" w:rsidP="006720B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12F4">
        <w:rPr>
          <w:rStyle w:val="c7"/>
          <w:color w:val="000000"/>
          <w:sz w:val="28"/>
          <w:szCs w:val="28"/>
        </w:rPr>
        <w:t xml:space="preserve">1. </w:t>
      </w:r>
      <w:r w:rsidRPr="00B312F4">
        <w:rPr>
          <w:sz w:val="28"/>
          <w:szCs w:val="28"/>
        </w:rPr>
        <w:t xml:space="preserve">Учебная программа дошкольного образования / Министерство  образования Республики Беларусь – Минск: </w:t>
      </w:r>
      <w:proofErr w:type="spellStart"/>
      <w:r w:rsidRPr="00B312F4">
        <w:rPr>
          <w:sz w:val="28"/>
          <w:szCs w:val="28"/>
        </w:rPr>
        <w:t>Нац</w:t>
      </w:r>
      <w:proofErr w:type="gramStart"/>
      <w:r w:rsidRPr="00B312F4">
        <w:rPr>
          <w:sz w:val="28"/>
          <w:szCs w:val="28"/>
        </w:rPr>
        <w:t>.и</w:t>
      </w:r>
      <w:proofErr w:type="gramEnd"/>
      <w:r w:rsidRPr="00B312F4">
        <w:rPr>
          <w:sz w:val="28"/>
          <w:szCs w:val="28"/>
        </w:rPr>
        <w:t>н-т</w:t>
      </w:r>
      <w:proofErr w:type="spellEnd"/>
      <w:r w:rsidRPr="00B312F4">
        <w:rPr>
          <w:sz w:val="28"/>
          <w:szCs w:val="28"/>
        </w:rPr>
        <w:t xml:space="preserve"> образования, 2022.</w:t>
      </w:r>
    </w:p>
    <w:p w:rsidR="006720B1" w:rsidRPr="00B312F4" w:rsidRDefault="006720B1" w:rsidP="006720B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2F4">
        <w:rPr>
          <w:rFonts w:ascii="Times New Roman" w:hAnsi="Times New Roman" w:cs="Times New Roman"/>
          <w:sz w:val="28"/>
          <w:szCs w:val="28"/>
        </w:rPr>
        <w:t xml:space="preserve">2. Шишкина, В.А. Двигательное развитие дошкольника: пособие для педагогов учреждений </w:t>
      </w:r>
      <w:proofErr w:type="spellStart"/>
      <w:r w:rsidRPr="00B312F4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B312F4">
        <w:rPr>
          <w:rFonts w:ascii="Times New Roman" w:hAnsi="Times New Roman" w:cs="Times New Roman"/>
          <w:sz w:val="28"/>
          <w:szCs w:val="28"/>
        </w:rPr>
        <w:t xml:space="preserve">. образования / В.А. Шишкина. – 3-е изд. – Мозырь: Белый Ветер, 2016.  </w:t>
      </w:r>
    </w:p>
    <w:p w:rsidR="004A7631" w:rsidRPr="00B312F4" w:rsidRDefault="006720B1" w:rsidP="006720B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2F4">
        <w:rPr>
          <w:rFonts w:ascii="Times New Roman" w:hAnsi="Times New Roman" w:cs="Times New Roman"/>
          <w:sz w:val="28"/>
          <w:szCs w:val="28"/>
        </w:rPr>
        <w:t xml:space="preserve">3. Шишкина, В.А. Подвижные игры для детей дошкольного возраста: пособие для педагогов учреждений </w:t>
      </w:r>
      <w:proofErr w:type="spellStart"/>
      <w:r w:rsidRPr="00B312F4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B312F4">
        <w:rPr>
          <w:rFonts w:ascii="Times New Roman" w:hAnsi="Times New Roman" w:cs="Times New Roman"/>
          <w:sz w:val="28"/>
          <w:szCs w:val="28"/>
        </w:rPr>
        <w:t xml:space="preserve">. образования / В.А. Шишкина, М.Н. </w:t>
      </w:r>
      <w:proofErr w:type="spellStart"/>
      <w:r w:rsidRPr="00B312F4">
        <w:rPr>
          <w:rFonts w:ascii="Times New Roman" w:hAnsi="Times New Roman" w:cs="Times New Roman"/>
          <w:sz w:val="28"/>
          <w:szCs w:val="28"/>
        </w:rPr>
        <w:t>Дедулевич</w:t>
      </w:r>
      <w:proofErr w:type="spellEnd"/>
      <w:r w:rsidRPr="00B312F4">
        <w:rPr>
          <w:rFonts w:ascii="Times New Roman" w:hAnsi="Times New Roman" w:cs="Times New Roman"/>
          <w:sz w:val="28"/>
          <w:szCs w:val="28"/>
        </w:rPr>
        <w:t xml:space="preserve">. – 3-е изд. – Мозырь: Белый Ветер, 2016. </w:t>
      </w:r>
    </w:p>
    <w:p w:rsidR="006720B1" w:rsidRPr="00B312F4" w:rsidRDefault="006720B1" w:rsidP="006720B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20AF" w:rsidRPr="00B312F4" w:rsidRDefault="002C20AF" w:rsidP="002C20A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20AF" w:rsidRPr="00B312F4" w:rsidRDefault="002C20AF" w:rsidP="002C20A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2F4">
        <w:rPr>
          <w:rFonts w:ascii="Times New Roman" w:hAnsi="Times New Roman" w:cs="Times New Roman"/>
          <w:sz w:val="28"/>
          <w:szCs w:val="28"/>
        </w:rPr>
        <w:t xml:space="preserve">Руководитель физического воспитания________ </w:t>
      </w:r>
      <w:proofErr w:type="spellStart"/>
      <w:r w:rsidRPr="00B312F4">
        <w:rPr>
          <w:rFonts w:ascii="Times New Roman" w:hAnsi="Times New Roman" w:cs="Times New Roman"/>
          <w:sz w:val="28"/>
          <w:szCs w:val="28"/>
        </w:rPr>
        <w:t>И.В.Кульгавук</w:t>
      </w:r>
      <w:proofErr w:type="spellEnd"/>
      <w:r w:rsidRPr="00B312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2C20AF" w:rsidRPr="00B312F4" w:rsidRDefault="002C20AF" w:rsidP="002C20A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20AF" w:rsidRPr="00B312F4" w:rsidSect="004A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720B1"/>
    <w:rsid w:val="002C20AF"/>
    <w:rsid w:val="004A7631"/>
    <w:rsid w:val="006720B1"/>
    <w:rsid w:val="00B3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6720B1"/>
  </w:style>
  <w:style w:type="paragraph" w:customStyle="1" w:styleId="c3">
    <w:name w:val="c3"/>
    <w:basedOn w:val="a"/>
    <w:rsid w:val="0067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2023-02-26T13:22:00Z</dcterms:created>
  <dcterms:modified xsi:type="dcterms:W3CDTF">2023-02-26T13:40:00Z</dcterms:modified>
</cp:coreProperties>
</file>