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7574" w14:textId="282131A4" w:rsidR="001827FE" w:rsidRPr="006C525B" w:rsidRDefault="001827FE" w:rsidP="001827F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56"/>
          <w:szCs w:val="56"/>
        </w:rPr>
      </w:pPr>
      <w:r>
        <w:rPr>
          <w:rStyle w:val="c9"/>
          <w:rFonts w:ascii="Monotype Corsiva" w:hAnsi="Monotype Corsiva"/>
          <w:b/>
          <w:bCs/>
          <w:color w:val="000000"/>
          <w:sz w:val="56"/>
          <w:szCs w:val="56"/>
        </w:rPr>
        <w:t xml:space="preserve">Практические рекомендации для родителей </w:t>
      </w:r>
      <w:r w:rsidRPr="006C525B">
        <w:rPr>
          <w:rStyle w:val="c9"/>
          <w:rFonts w:ascii="Monotype Corsiva" w:hAnsi="Monotype Corsiva"/>
          <w:b/>
          <w:bCs/>
          <w:color w:val="000000"/>
          <w:sz w:val="56"/>
          <w:szCs w:val="56"/>
        </w:rPr>
        <w:t>«</w:t>
      </w:r>
      <w:r>
        <w:rPr>
          <w:rStyle w:val="c9"/>
          <w:rFonts w:ascii="Monotype Corsiva" w:hAnsi="Monotype Corsiva"/>
          <w:b/>
          <w:bCs/>
          <w:color w:val="000000"/>
          <w:sz w:val="56"/>
          <w:szCs w:val="56"/>
        </w:rPr>
        <w:t>Влияние музыки и музыкального образования на детей</w:t>
      </w:r>
      <w:r w:rsidRPr="006C525B">
        <w:rPr>
          <w:rStyle w:val="c9"/>
          <w:rFonts w:ascii="Monotype Corsiva" w:hAnsi="Monotype Corsiva"/>
          <w:b/>
          <w:bCs/>
          <w:color w:val="000000"/>
          <w:sz w:val="56"/>
          <w:szCs w:val="56"/>
        </w:rPr>
        <w:t>»</w:t>
      </w:r>
    </w:p>
    <w:p w14:paraId="0A242726" w14:textId="77777777" w:rsidR="0002765A" w:rsidRPr="0002765A" w:rsidRDefault="0002765A" w:rsidP="0018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sz w:val="28"/>
          <w:szCs w:val="28"/>
          <w:lang w:eastAsia="ru-RU"/>
        </w:rPr>
        <w:t>Исследования психологов и педагогов показывают, что занятия музыкой в самом раннем возрасте очень эффективны для общего развития ребенка.</w:t>
      </w:r>
    </w:p>
    <w:p w14:paraId="0C737EBF" w14:textId="77777777" w:rsidR="001827FE" w:rsidRDefault="0002765A" w:rsidP="001827F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Речь, координация движений, концентрация внимания, способность к обучению, способность слушать и слышать, видеть, чувствовать </w:t>
      </w:r>
      <w:proofErr w:type="gramStart"/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вот далеко не полный список</w:t>
      </w:r>
      <w:proofErr w:type="gramEnd"/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того, что могут развить занятия музыкой.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Занятия музыкой способствуют гармоничной работе обоих полушарий мозга, что повышает общий уровень интеллекта ребенка.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дальнейшем ему легче учиться в школе, проще воспринимать и запоминать новую</w:t>
      </w:r>
      <w:r w:rsidR="001827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информацию.</w:t>
      </w:r>
    </w:p>
    <w:p w14:paraId="15A5FA28" w14:textId="77777777" w:rsidR="001827FE" w:rsidRDefault="0002765A" w:rsidP="001827F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14:paraId="6D78DA3D" w14:textId="2B7A80A5" w:rsidR="0002765A" w:rsidRPr="0002765A" w:rsidRDefault="0002765A" w:rsidP="001827F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Пение и музыка: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развивают воображение, и способность выражать мысли словами, музыкой, танцами и жестами</w:t>
      </w:r>
    </w:p>
    <w:p w14:paraId="50593E89" w14:textId="77777777" w:rsidR="0002765A" w:rsidRPr="0002765A" w:rsidRDefault="0002765A" w:rsidP="000276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приятный способ развития памяти (многократные ненавязчивые повторения);</w:t>
      </w:r>
    </w:p>
    <w:p w14:paraId="0AC0E8A9" w14:textId="77777777" w:rsidR="0002765A" w:rsidRPr="0002765A" w:rsidRDefault="0002765A" w:rsidP="000276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обогащение словаря ребенка;</w:t>
      </w:r>
    </w:p>
    <w:p w14:paraId="25AA5B89" w14:textId="77777777" w:rsidR="0002765A" w:rsidRPr="0002765A" w:rsidRDefault="0002765A" w:rsidP="000276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способности последовательного изложения фактов, событий, явлений;</w:t>
      </w:r>
    </w:p>
    <w:p w14:paraId="13865CD5" w14:textId="77777777" w:rsidR="0002765A" w:rsidRPr="0002765A" w:rsidRDefault="0002765A" w:rsidP="000276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тренировка более четкой артикуляции со стороны и педагога, и ученика;</w:t>
      </w:r>
    </w:p>
    <w:p w14:paraId="24A4047D" w14:textId="77777777" w:rsidR="0002765A" w:rsidRPr="0002765A" w:rsidRDefault="0002765A" w:rsidP="000276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навыка чтения: пение помогает понять ритмический строй языка;</w:t>
      </w:r>
    </w:p>
    <w:p w14:paraId="434CF039" w14:textId="77777777" w:rsidR="0002765A" w:rsidRPr="0002765A" w:rsidRDefault="0002765A" w:rsidP="000276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песни, сопровождающиеся жестами, движениями, способствуют не только прочному запоминанию, но и развитию координации движений.</w:t>
      </w:r>
    </w:p>
    <w:p w14:paraId="79A8991D" w14:textId="77777777" w:rsidR="0002765A" w:rsidRPr="0002765A" w:rsidRDefault="0002765A" w:rsidP="000276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14:paraId="47C4B929" w14:textId="77777777" w:rsidR="001827FE" w:rsidRDefault="0002765A" w:rsidP="001827F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пение в группах развивает способность работы в команде.</w:t>
      </w:r>
    </w:p>
    <w:p w14:paraId="05B9811D" w14:textId="77777777" w:rsidR="001827FE" w:rsidRDefault="0002765A" w:rsidP="001827F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 дает ребенку ощущение счастья, а также музыка влияет на интенсивность обменных процессов, работу сердечно</w:t>
      </w:r>
      <w:r w:rsidR="001827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сосудистой системы, на повышение тонуса головного мозга и кровообращения.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Пение помогает в лечении многих хронических заболеваний.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14:paraId="4A7A6C40" w14:textId="77777777" w:rsidR="001827FE" w:rsidRDefault="0002765A" w:rsidP="001827FE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и развитие мозга.</w:t>
      </w:r>
    </w:p>
    <w:p w14:paraId="3B075E99" w14:textId="77777777" w:rsidR="001827FE" w:rsidRDefault="0002765A" w:rsidP="00E5615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на музыкальных инструментах способствует развитию мозга через мелкую моторику пальцев рук, так как на кончиках пальцев сосредоточены нервные окончания всех внутренних органов организма.</w:t>
      </w:r>
    </w:p>
    <w:p w14:paraId="14D2B3E6" w14:textId="77777777" w:rsidR="001827FE" w:rsidRDefault="0002765A" w:rsidP="001827F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Учеными биофизиками отмечено удивительное влияние акустических волн классической музыки на здоровье человека.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 всем мире с помощью хорового пения успешно лечат детей от заикания, болезней органов дыхания, укрепляют сердечную мышцу.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Хоровое пение является эффективным средством для снятия внутреннего напряжения и для самовыражения.</w:t>
      </w:r>
    </w:p>
    <w:p w14:paraId="5DE63C2E" w14:textId="77777777" w:rsidR="001827FE" w:rsidRDefault="0002765A" w:rsidP="00E56153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дети приобретают через занятия музыкой: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•Воспитание характера без риска и травм;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•Развитие математических способностей;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•Развитие навыков общения;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•Развитие структурного мышления;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Развитие эмоциональности и чувственности (только эмоциональные люди не способны на жестокие поступки);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•Выявление новых черт характера;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Музыкальные занятия воспитывают маленьких «Цезарей», умеющих делать много</w:t>
      </w:r>
      <w:r w:rsidR="001827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 сразу.</w:t>
      </w:r>
    </w:p>
    <w:p w14:paraId="5A47EC44" w14:textId="77777777" w:rsidR="001827FE" w:rsidRDefault="0002765A" w:rsidP="001827F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Отсюда вывод: не упускать время от самого рождения и развивать музыкальные способности, не забывая об общем развитии ребенка.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Музыка, игра, пение, пляски создают положительные эмоции.</w:t>
      </w: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положительные эмоции – это внутреннее благополучие малыша, его душевное и физическое здоровье.</w:t>
      </w:r>
    </w:p>
    <w:p w14:paraId="331B7E93" w14:textId="56FD9B9E" w:rsidR="0002765A" w:rsidRPr="0002765A" w:rsidRDefault="0002765A" w:rsidP="001827F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7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наша цель: доставлять музыкальными занятиями удовольствие детям и занимаясь с ними музыкой, делать их жизнь лучше и счастливее!</w:t>
      </w:r>
    </w:p>
    <w:p w14:paraId="2F5DB1F9" w14:textId="77777777" w:rsidR="00DE7703" w:rsidRPr="00DE7703" w:rsidRDefault="00DE7703" w:rsidP="00E56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14:paraId="38817B58" w14:textId="77777777" w:rsidR="00DE7703" w:rsidRPr="00DE7703" w:rsidRDefault="00DE7703" w:rsidP="00E5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Наверняка каждому из вас хочется, чтобы ваш ребенок был как можно лучше развит во всех направлениях. Музыка не исключение. Обычно все дети любят музыку: песни, танцы всегда привлекают их. Этому способствуют и развлекательные программы на ТВ, и ваши музыкальные интересы, и музыкальное воспитание в детском саду.</w:t>
      </w:r>
    </w:p>
    <w:p w14:paraId="5A65A94C" w14:textId="77777777" w:rsidR="00DE7703" w:rsidRPr="00DE7703" w:rsidRDefault="00DE7703" w:rsidP="00E5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наступает момент, когда вы понимаете, что ваш ребенок обладает хорошим слухом и голосом. Тогда возникает вопрос: стоит ли отдавать ребенка в музыкальную школу?</w:t>
      </w:r>
    </w:p>
    <w:p w14:paraId="091CA9A5" w14:textId="77777777" w:rsidR="00DE7703" w:rsidRPr="00DE7703" w:rsidRDefault="00DE7703" w:rsidP="00E5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 и главное условие – это ЖЕЛАНИЕ САМОГО РЕБЕНКА. Часто папы и мамы рассуждают так: «Он (она) еще не понимает, а потом «спасибо» скажет!». Неправильные рассуждения! Невозможно учиться успешно «из-под палки»!</w:t>
      </w:r>
    </w:p>
    <w:p w14:paraId="2BA4DB09" w14:textId="77777777" w:rsidR="00DE7703" w:rsidRPr="00DE7703" w:rsidRDefault="00DE7703" w:rsidP="00E5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 условие – это РЕАЛЬНОЕ наличие слуха и голоса. Если они отсутствуют, то учеба превратится в пытку. В случае если вы затрудняетесь сами определить уровень музыкальности ребенка, обратитесь к специалисту.</w:t>
      </w:r>
    </w:p>
    <w:p w14:paraId="6E73B5AB" w14:textId="77777777" w:rsidR="00DE7703" w:rsidRPr="00DE7703" w:rsidRDefault="00DE7703" w:rsidP="00E5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Ну и, наконец, третье условие – это готовность к достаточно плотному режиму. Вашему ребенку придется учиться сразу в двух школах, а это нелегко. В музыкальной школе его ожидают довольно серьезные предметы: основной инструмент, дополнительный инструмент, сольфеджио, музыкальная литература, ансамбль, хор.</w:t>
      </w:r>
    </w:p>
    <w:p w14:paraId="680D534F" w14:textId="383FFFA0" w:rsidR="00DE7703" w:rsidRPr="00DE7703" w:rsidRDefault="00DE7703" w:rsidP="00E5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рассчитано на п</w:t>
      </w:r>
      <w:r w:rsidR="00E56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E7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ть-восемь лет, в зависимости от выбора инструмента.</w:t>
      </w:r>
    </w:p>
    <w:p w14:paraId="6241F702" w14:textId="1A6967C4" w:rsidR="00DE7703" w:rsidRPr="00DE7703" w:rsidRDefault="00DE7703" w:rsidP="00E5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заключени</w:t>
      </w:r>
      <w:r w:rsidR="00E56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E7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сказать, что музыкальная школа – это увлекательно, полезно и интересно. Там ваш ребенок сможет углубиться в прекрасный мир музыки и искусства. Кроме того, игра на музыкальных инструментах способствует развитию мелкой моторики, что благотворно сказывается на качестве памяти ребенка, а также развивается усидчивость. Все это оказывает положительное воздействие на ребенка и способствует успешному обучению в общеобразовательной школе.</w:t>
      </w:r>
    </w:p>
    <w:p w14:paraId="17ADE47E" w14:textId="77777777" w:rsidR="00DE7703" w:rsidRPr="00DE7703" w:rsidRDefault="00DE7703" w:rsidP="00DE7703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E770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14:paraId="78D517EF" w14:textId="5CEE6168" w:rsidR="00FF6C08" w:rsidRDefault="00E56153" w:rsidP="0002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CF764A" wp14:editId="720F55B9">
            <wp:extent cx="6245225" cy="4410711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728" cy="44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AE448" w14:textId="1B516005" w:rsidR="00E56153" w:rsidRPr="006C1A53" w:rsidRDefault="00E56153" w:rsidP="00E56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>Подготовила м</w:t>
      </w:r>
      <w:r w:rsidRPr="006C1A53"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1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A53">
        <w:rPr>
          <w:rFonts w:ascii="Times New Roman" w:hAnsi="Times New Roman" w:cs="Times New Roman"/>
          <w:sz w:val="28"/>
          <w:szCs w:val="28"/>
        </w:rPr>
        <w:t>Сёмуха</w:t>
      </w:r>
      <w:proofErr w:type="spellEnd"/>
      <w:r w:rsidRPr="006C1A53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14:paraId="401BAAF9" w14:textId="77777777" w:rsidR="00E56153" w:rsidRPr="0002765A" w:rsidRDefault="00E56153" w:rsidP="0002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6153" w:rsidRPr="0002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5A"/>
    <w:rsid w:val="0002765A"/>
    <w:rsid w:val="001827FE"/>
    <w:rsid w:val="00DE7703"/>
    <w:rsid w:val="00E56153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8D9E"/>
  <w15:chartTrackingRefBased/>
  <w15:docId w15:val="{B33AA0B7-0C26-4224-AEB3-AF089AEC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5A"/>
    <w:pPr>
      <w:spacing w:after="0" w:line="240" w:lineRule="auto"/>
    </w:pPr>
  </w:style>
  <w:style w:type="paragraph" w:customStyle="1" w:styleId="c8">
    <w:name w:val="c8"/>
    <w:basedOn w:val="a"/>
    <w:rsid w:val="001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27FE"/>
  </w:style>
  <w:style w:type="character" w:customStyle="1" w:styleId="c14">
    <w:name w:val="c14"/>
    <w:basedOn w:val="a0"/>
    <w:rsid w:val="00E5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204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4D95-391F-4203-A289-FB523FF9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2024-02-18T10:43:00Z</dcterms:created>
  <dcterms:modified xsi:type="dcterms:W3CDTF">2024-02-18T13:06:00Z</dcterms:modified>
</cp:coreProperties>
</file>